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C71CF" w14:textId="4845DC44" w:rsidR="00930582" w:rsidRPr="00930582" w:rsidRDefault="00930582" w:rsidP="00930582">
      <w:pPr>
        <w:widowControl/>
        <w:shd w:val="clear" w:color="auto" w:fill="FFFFFF"/>
        <w:spacing w:after="210"/>
        <w:jc w:val="center"/>
        <w:outlineLvl w:val="1"/>
        <w:rPr>
          <w:rFonts w:ascii="Microsoft YaHei UI" w:eastAsia="Microsoft YaHei UI" w:hAnsi="Microsoft YaHei UI" w:cs="宋体"/>
          <w:color w:val="333333"/>
          <w:spacing w:val="8"/>
          <w:kern w:val="0"/>
          <w:sz w:val="33"/>
          <w:szCs w:val="33"/>
        </w:rPr>
      </w:pPr>
      <w:r w:rsidRPr="00930582">
        <w:rPr>
          <w:rFonts w:ascii="Microsoft YaHei UI" w:eastAsia="Microsoft YaHei UI" w:hAnsi="Microsoft YaHei UI" w:cs="宋体" w:hint="eastAsia"/>
          <w:color w:val="333333"/>
          <w:spacing w:val="8"/>
          <w:kern w:val="0"/>
          <w:sz w:val="33"/>
          <w:szCs w:val="33"/>
        </w:rPr>
        <w:t>中科院上海实验学校202</w:t>
      </w:r>
      <w:r w:rsidR="00470AD1">
        <w:rPr>
          <w:rFonts w:ascii="Microsoft YaHei UI" w:eastAsia="Microsoft YaHei UI" w:hAnsi="Microsoft YaHei UI" w:cs="宋体"/>
          <w:color w:val="333333"/>
          <w:spacing w:val="8"/>
          <w:kern w:val="0"/>
          <w:sz w:val="33"/>
          <w:szCs w:val="33"/>
        </w:rPr>
        <w:t>1</w:t>
      </w:r>
      <w:r w:rsidRPr="00930582">
        <w:rPr>
          <w:rFonts w:ascii="Microsoft YaHei UI" w:eastAsia="Microsoft YaHei UI" w:hAnsi="Microsoft YaHei UI" w:cs="宋体" w:hint="eastAsia"/>
          <w:color w:val="333333"/>
          <w:spacing w:val="8"/>
          <w:kern w:val="0"/>
          <w:sz w:val="33"/>
          <w:szCs w:val="33"/>
        </w:rPr>
        <w:t>年招生工作办法</w:t>
      </w:r>
    </w:p>
    <w:p w14:paraId="431619B8" w14:textId="4BE558BB" w:rsidR="00930582" w:rsidRPr="00930582" w:rsidRDefault="00930582" w:rsidP="00470AD1">
      <w:pPr>
        <w:widowControl/>
        <w:shd w:val="clear" w:color="auto" w:fill="FFFFFF"/>
        <w:ind w:firstLine="480"/>
        <w:rPr>
          <w:rFonts w:ascii="Microsoft YaHei UI" w:eastAsia="Microsoft YaHei UI" w:hAnsi="Microsoft YaHei UI" w:cs="宋体"/>
          <w:color w:val="333333"/>
          <w:spacing w:val="8"/>
          <w:kern w:val="0"/>
          <w:sz w:val="26"/>
          <w:szCs w:val="26"/>
        </w:rPr>
      </w:pPr>
      <w:r w:rsidRPr="00930582">
        <w:rPr>
          <w:rFonts w:ascii="微软雅黑" w:eastAsia="微软雅黑" w:hAnsi="微软雅黑" w:cs="宋体" w:hint="eastAsia"/>
          <w:color w:val="3E3E3E"/>
          <w:spacing w:val="8"/>
          <w:kern w:val="0"/>
          <w:sz w:val="26"/>
          <w:szCs w:val="26"/>
        </w:rPr>
        <w:t>根据</w:t>
      </w:r>
      <w:r w:rsidR="00470AD1" w:rsidRPr="00470AD1">
        <w:rPr>
          <w:rFonts w:ascii="微软雅黑" w:eastAsia="微软雅黑" w:hAnsi="微软雅黑" w:cs="宋体" w:hint="eastAsia"/>
          <w:color w:val="3E3E3E"/>
          <w:spacing w:val="8"/>
          <w:kern w:val="0"/>
          <w:sz w:val="26"/>
          <w:szCs w:val="26"/>
        </w:rPr>
        <w:t>《上海市教育委员会关于</w:t>
      </w:r>
      <w:r w:rsidR="00470AD1" w:rsidRPr="00470AD1">
        <w:rPr>
          <w:rFonts w:ascii="微软雅黑" w:eastAsia="微软雅黑" w:hAnsi="微软雅黑" w:cs="宋体"/>
          <w:color w:val="3E3E3E"/>
          <w:spacing w:val="8"/>
          <w:kern w:val="0"/>
          <w:sz w:val="26"/>
          <w:szCs w:val="26"/>
        </w:rPr>
        <w:t>2021年本市义务教育阶段学校招生入学工作的实施意见》（沪教委基〔2021〕9号）</w:t>
      </w:r>
      <w:r w:rsidRPr="00930582">
        <w:rPr>
          <w:rFonts w:ascii="微软雅黑" w:eastAsia="微软雅黑" w:hAnsi="微软雅黑" w:cs="宋体" w:hint="eastAsia"/>
          <w:color w:val="3E3E3E"/>
          <w:spacing w:val="8"/>
          <w:kern w:val="0"/>
          <w:sz w:val="26"/>
          <w:szCs w:val="26"/>
        </w:rPr>
        <w:t>和《</w:t>
      </w:r>
      <w:r w:rsidR="00470AD1" w:rsidRPr="00470AD1">
        <w:rPr>
          <w:rFonts w:ascii="微软雅黑" w:eastAsia="微软雅黑" w:hAnsi="微软雅黑" w:cs="宋体"/>
          <w:color w:val="3E3E3E"/>
          <w:spacing w:val="8"/>
          <w:kern w:val="0"/>
          <w:sz w:val="26"/>
          <w:szCs w:val="26"/>
        </w:rPr>
        <w:t>2021年嘉定区义务教育阶段</w:t>
      </w:r>
      <w:r w:rsidR="00470AD1" w:rsidRPr="00470AD1">
        <w:rPr>
          <w:rFonts w:ascii="微软雅黑" w:eastAsia="微软雅黑" w:hAnsi="微软雅黑" w:cs="宋体" w:hint="eastAsia"/>
          <w:color w:val="3E3E3E"/>
          <w:spacing w:val="8"/>
          <w:kern w:val="0"/>
          <w:sz w:val="26"/>
          <w:szCs w:val="26"/>
        </w:rPr>
        <w:t>学校招生入学工作的实施意见</w:t>
      </w:r>
      <w:r w:rsidRPr="00930582">
        <w:rPr>
          <w:rFonts w:ascii="微软雅黑" w:eastAsia="微软雅黑" w:hAnsi="微软雅黑" w:cs="宋体" w:hint="eastAsia"/>
          <w:color w:val="3E3E3E"/>
          <w:spacing w:val="8"/>
          <w:kern w:val="0"/>
          <w:sz w:val="26"/>
          <w:szCs w:val="26"/>
        </w:rPr>
        <w:t>》（</w:t>
      </w:r>
      <w:proofErr w:type="gramStart"/>
      <w:r w:rsidRPr="00930582">
        <w:rPr>
          <w:rFonts w:ascii="微软雅黑" w:eastAsia="微软雅黑" w:hAnsi="微软雅黑" w:cs="宋体" w:hint="eastAsia"/>
          <w:color w:val="3E3E3E"/>
          <w:spacing w:val="8"/>
          <w:kern w:val="0"/>
          <w:sz w:val="26"/>
          <w:szCs w:val="26"/>
        </w:rPr>
        <w:t>嘉教〔202</w:t>
      </w:r>
      <w:r w:rsidR="00470AD1">
        <w:rPr>
          <w:rFonts w:ascii="微软雅黑" w:eastAsia="微软雅黑" w:hAnsi="微软雅黑" w:cs="宋体"/>
          <w:color w:val="3E3E3E"/>
          <w:spacing w:val="8"/>
          <w:kern w:val="0"/>
          <w:sz w:val="26"/>
          <w:szCs w:val="26"/>
        </w:rPr>
        <w:t>1</w:t>
      </w:r>
      <w:r w:rsidRPr="00930582">
        <w:rPr>
          <w:rFonts w:ascii="微软雅黑" w:eastAsia="微软雅黑" w:hAnsi="微软雅黑" w:cs="宋体" w:hint="eastAsia"/>
          <w:color w:val="3E3E3E"/>
          <w:spacing w:val="8"/>
          <w:kern w:val="0"/>
          <w:sz w:val="26"/>
          <w:szCs w:val="26"/>
        </w:rPr>
        <w:t>〕</w:t>
      </w:r>
      <w:proofErr w:type="gramEnd"/>
      <w:r w:rsidR="00470AD1">
        <w:rPr>
          <w:rFonts w:ascii="微软雅黑" w:eastAsia="微软雅黑" w:hAnsi="微软雅黑" w:cs="宋体" w:hint="eastAsia"/>
          <w:color w:val="3E3E3E"/>
          <w:spacing w:val="8"/>
          <w:kern w:val="0"/>
          <w:sz w:val="26"/>
          <w:szCs w:val="26"/>
        </w:rPr>
        <w:t>9</w:t>
      </w:r>
      <w:r w:rsidRPr="00930582">
        <w:rPr>
          <w:rFonts w:ascii="微软雅黑" w:eastAsia="微软雅黑" w:hAnsi="微软雅黑" w:cs="宋体" w:hint="eastAsia"/>
          <w:color w:val="3E3E3E"/>
          <w:spacing w:val="8"/>
          <w:kern w:val="0"/>
          <w:sz w:val="26"/>
          <w:szCs w:val="26"/>
        </w:rPr>
        <w:t>号），结合本校实际，现就202</w:t>
      </w:r>
      <w:r w:rsidR="00470AD1">
        <w:rPr>
          <w:rFonts w:ascii="微软雅黑" w:eastAsia="微软雅黑" w:hAnsi="微软雅黑" w:cs="宋体"/>
          <w:color w:val="3E3E3E"/>
          <w:spacing w:val="8"/>
          <w:kern w:val="0"/>
          <w:sz w:val="26"/>
          <w:szCs w:val="26"/>
        </w:rPr>
        <w:t>1</w:t>
      </w:r>
      <w:r w:rsidRPr="00930582">
        <w:rPr>
          <w:rFonts w:ascii="微软雅黑" w:eastAsia="微软雅黑" w:hAnsi="微软雅黑" w:cs="宋体" w:hint="eastAsia"/>
          <w:color w:val="3E3E3E"/>
          <w:spacing w:val="8"/>
          <w:kern w:val="0"/>
          <w:sz w:val="26"/>
          <w:szCs w:val="26"/>
        </w:rPr>
        <w:t>年中科院上海实验学校招生入学工作制定以下办法：</w:t>
      </w:r>
    </w:p>
    <w:p w14:paraId="41E58D39" w14:textId="77777777" w:rsidR="00930582" w:rsidRPr="00930582" w:rsidRDefault="00930582" w:rsidP="00930582">
      <w:pPr>
        <w:widowControl/>
        <w:shd w:val="clear" w:color="auto" w:fill="FFFFFF"/>
        <w:rPr>
          <w:rFonts w:ascii="Microsoft YaHei UI" w:eastAsia="Microsoft YaHei UI" w:hAnsi="Microsoft YaHei UI" w:cs="宋体"/>
          <w:color w:val="333333"/>
          <w:spacing w:val="8"/>
          <w:kern w:val="0"/>
          <w:sz w:val="26"/>
          <w:szCs w:val="26"/>
        </w:rPr>
      </w:pPr>
      <w:r w:rsidRPr="00930582">
        <w:rPr>
          <w:rFonts w:ascii="Microsoft YaHei UI" w:eastAsia="Microsoft YaHei UI" w:hAnsi="Microsoft YaHei UI" w:cs="宋体" w:hint="eastAsia"/>
          <w:color w:val="333333"/>
          <w:spacing w:val="8"/>
          <w:kern w:val="0"/>
          <w:sz w:val="26"/>
          <w:szCs w:val="26"/>
        </w:rPr>
        <w:t>一、指导思想及原则</w:t>
      </w:r>
    </w:p>
    <w:p w14:paraId="1E679455" w14:textId="77777777"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（一）公开透明原则。学校及时向社会公布学校招生入学工作的相关信息，加强与家庭、社会之间的沟通交流。通过区教育局、菊园新区管委会和学校网站公告、</w:t>
      </w:r>
      <w:proofErr w:type="gramStart"/>
      <w:r w:rsidRPr="00930582">
        <w:rPr>
          <w:rFonts w:ascii="微软雅黑" w:eastAsia="微软雅黑" w:hAnsi="微软雅黑" w:cs="宋体" w:hint="eastAsia"/>
          <w:color w:val="3E3E3E"/>
          <w:spacing w:val="23"/>
          <w:kern w:val="0"/>
          <w:szCs w:val="21"/>
        </w:rPr>
        <w:t>微信公众号</w:t>
      </w:r>
      <w:proofErr w:type="gramEnd"/>
      <w:r w:rsidRPr="00930582">
        <w:rPr>
          <w:rFonts w:ascii="微软雅黑" w:eastAsia="微软雅黑" w:hAnsi="微软雅黑" w:cs="宋体" w:hint="eastAsia"/>
          <w:color w:val="3E3E3E"/>
          <w:spacing w:val="23"/>
          <w:kern w:val="0"/>
          <w:szCs w:val="21"/>
        </w:rPr>
        <w:t>、网上“校园开放日”、在社区张贴招生告示等形式，向区域内适龄学生告知招生工作政策、入学信息登记时间、地点，以及入学验证时间、地点及携带所需审核的各种证件。</w:t>
      </w:r>
    </w:p>
    <w:p w14:paraId="06B24571" w14:textId="610DA765"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二）公平公正原则。应用“上海市义务教育入学报名系统”（网址：shrxbm.edu.sh.gov.cn），实施学校招生入学工作规范管理。学校按照区教育局确定的招生范围和招生计划接收适龄学生入学。实施均衡分班，不举办各类重点班、实验班、快慢班、特色班；不以任何形式进行文化测试选拔并按照测试成绩分班。不</w:t>
      </w:r>
      <w:r w:rsidR="00821AAF">
        <w:rPr>
          <w:rFonts w:ascii="微软雅黑" w:eastAsia="微软雅黑" w:hAnsi="微软雅黑" w:cs="宋体" w:hint="eastAsia"/>
          <w:color w:val="3E3E3E"/>
          <w:spacing w:val="23"/>
          <w:kern w:val="0"/>
          <w:szCs w:val="21"/>
        </w:rPr>
        <w:t>进行</w:t>
      </w:r>
      <w:r w:rsidRPr="00930582">
        <w:rPr>
          <w:rFonts w:ascii="微软雅黑" w:eastAsia="微软雅黑" w:hAnsi="微软雅黑" w:cs="宋体" w:hint="eastAsia"/>
          <w:color w:val="3E3E3E"/>
          <w:spacing w:val="23"/>
          <w:kern w:val="0"/>
          <w:szCs w:val="21"/>
        </w:rPr>
        <w:t>各类特长生</w:t>
      </w:r>
      <w:r w:rsidR="00821AAF">
        <w:rPr>
          <w:rFonts w:ascii="微软雅黑" w:eastAsia="微软雅黑" w:hAnsi="微软雅黑" w:cs="宋体" w:hint="eastAsia"/>
          <w:color w:val="3E3E3E"/>
          <w:spacing w:val="23"/>
          <w:kern w:val="0"/>
          <w:szCs w:val="21"/>
        </w:rPr>
        <w:t>的招生</w:t>
      </w:r>
      <w:r w:rsidRPr="00930582">
        <w:rPr>
          <w:rFonts w:ascii="微软雅黑" w:eastAsia="微软雅黑" w:hAnsi="微软雅黑" w:cs="宋体" w:hint="eastAsia"/>
          <w:color w:val="3E3E3E"/>
          <w:spacing w:val="23"/>
          <w:kern w:val="0"/>
          <w:szCs w:val="21"/>
        </w:rPr>
        <w:t>。学校接收具有接受普通教育能力的残疾适龄儿童随班就读。不招收计划外学生，及无学籍材料的学生。</w:t>
      </w:r>
    </w:p>
    <w:p w14:paraId="001EBB40" w14:textId="77777777" w:rsidR="00930582" w:rsidRPr="00930582" w:rsidRDefault="00930582" w:rsidP="00930582">
      <w:pPr>
        <w:widowControl/>
        <w:shd w:val="clear" w:color="auto" w:fill="FFFFFF"/>
        <w:rPr>
          <w:rFonts w:ascii="Microsoft YaHei UI" w:eastAsia="Microsoft YaHei UI" w:hAnsi="Microsoft YaHei UI" w:cs="宋体"/>
          <w:color w:val="333333"/>
          <w:spacing w:val="8"/>
          <w:kern w:val="0"/>
          <w:sz w:val="26"/>
          <w:szCs w:val="26"/>
        </w:rPr>
      </w:pPr>
      <w:r w:rsidRPr="00930582">
        <w:rPr>
          <w:rFonts w:ascii="Microsoft YaHei UI" w:eastAsia="Microsoft YaHei UI" w:hAnsi="Microsoft YaHei UI" w:cs="宋体" w:hint="eastAsia"/>
          <w:color w:val="333333"/>
          <w:spacing w:val="8"/>
          <w:kern w:val="0"/>
          <w:sz w:val="26"/>
          <w:szCs w:val="26"/>
        </w:rPr>
        <w:t>二、领导小组</w:t>
      </w:r>
    </w:p>
    <w:p w14:paraId="36022665" w14:textId="1684D3F9"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为了使我校202</w:t>
      </w:r>
      <w:r w:rsidR="00821AAF">
        <w:rPr>
          <w:rFonts w:ascii="微软雅黑" w:eastAsia="微软雅黑" w:hAnsi="微软雅黑" w:cs="宋体"/>
          <w:color w:val="3E3E3E"/>
          <w:spacing w:val="23"/>
          <w:kern w:val="0"/>
          <w:szCs w:val="21"/>
        </w:rPr>
        <w:t>1</w:t>
      </w:r>
      <w:r w:rsidRPr="00930582">
        <w:rPr>
          <w:rFonts w:ascii="微软雅黑" w:eastAsia="微软雅黑" w:hAnsi="微软雅黑" w:cs="宋体" w:hint="eastAsia"/>
          <w:color w:val="3E3E3E"/>
          <w:spacing w:val="23"/>
          <w:kern w:val="0"/>
          <w:szCs w:val="21"/>
        </w:rPr>
        <w:t>年的招生工作规范、有序，成立由校长室领导的“中科院上海实验学校202</w:t>
      </w:r>
      <w:r w:rsidR="00821AAF">
        <w:rPr>
          <w:rFonts w:ascii="微软雅黑" w:eastAsia="微软雅黑" w:hAnsi="微软雅黑" w:cs="宋体"/>
          <w:color w:val="3E3E3E"/>
          <w:spacing w:val="23"/>
          <w:kern w:val="0"/>
          <w:szCs w:val="21"/>
        </w:rPr>
        <w:t>1</w:t>
      </w:r>
      <w:r w:rsidRPr="00930582">
        <w:rPr>
          <w:rFonts w:ascii="微软雅黑" w:eastAsia="微软雅黑" w:hAnsi="微软雅黑" w:cs="宋体" w:hint="eastAsia"/>
          <w:color w:val="3E3E3E"/>
          <w:spacing w:val="23"/>
          <w:kern w:val="0"/>
          <w:szCs w:val="21"/>
        </w:rPr>
        <w:t>年招生工作领导小组”，负责学校的招生工作，由</w:t>
      </w:r>
      <w:r w:rsidRPr="00930582">
        <w:rPr>
          <w:rFonts w:ascii="微软雅黑" w:eastAsia="微软雅黑" w:hAnsi="微软雅黑" w:cs="宋体" w:hint="eastAsia"/>
          <w:color w:val="3E3E3E"/>
          <w:spacing w:val="23"/>
          <w:kern w:val="0"/>
          <w:szCs w:val="21"/>
        </w:rPr>
        <w:lastRenderedPageBreak/>
        <w:t>教学处具体负责入学报名信息登记复验工作，做好符合入学条件学生的材料审核整理工作，确保他们规范入学。</w:t>
      </w:r>
    </w:p>
    <w:p w14:paraId="0B87C79D" w14:textId="77777777"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领导小组：</w:t>
      </w:r>
    </w:p>
    <w:p w14:paraId="73018881" w14:textId="77777777"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组长：夏红梅</w:t>
      </w:r>
    </w:p>
    <w:p w14:paraId="1CDEBF17" w14:textId="500951B2"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组员：王 亮、</w:t>
      </w:r>
      <w:r w:rsidR="00821AAF">
        <w:rPr>
          <w:rFonts w:ascii="微软雅黑" w:eastAsia="微软雅黑" w:hAnsi="微软雅黑" w:cs="宋体" w:hint="eastAsia"/>
          <w:color w:val="3E3E3E"/>
          <w:spacing w:val="23"/>
          <w:kern w:val="0"/>
          <w:szCs w:val="21"/>
        </w:rPr>
        <w:t>孙兰</w:t>
      </w:r>
      <w:proofErr w:type="gramStart"/>
      <w:r w:rsidR="00821AAF">
        <w:rPr>
          <w:rFonts w:ascii="微软雅黑" w:eastAsia="微软雅黑" w:hAnsi="微软雅黑" w:cs="宋体" w:hint="eastAsia"/>
          <w:color w:val="3E3E3E"/>
          <w:spacing w:val="23"/>
          <w:kern w:val="0"/>
          <w:szCs w:val="21"/>
        </w:rPr>
        <w:t>兰</w:t>
      </w:r>
      <w:proofErr w:type="gramEnd"/>
    </w:p>
    <w:p w14:paraId="2855A382" w14:textId="77777777"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工作小组：</w:t>
      </w:r>
    </w:p>
    <w:p w14:paraId="786E7702" w14:textId="149002E6"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组长：</w:t>
      </w:r>
      <w:r w:rsidR="00821AAF">
        <w:rPr>
          <w:rFonts w:ascii="微软雅黑" w:eastAsia="微软雅黑" w:hAnsi="微软雅黑" w:cs="宋体" w:hint="eastAsia"/>
          <w:color w:val="3E3E3E"/>
          <w:spacing w:val="23"/>
          <w:kern w:val="0"/>
          <w:szCs w:val="21"/>
        </w:rPr>
        <w:t>孙兰</w:t>
      </w:r>
      <w:proofErr w:type="gramStart"/>
      <w:r w:rsidR="00821AAF">
        <w:rPr>
          <w:rFonts w:ascii="微软雅黑" w:eastAsia="微软雅黑" w:hAnsi="微软雅黑" w:cs="宋体" w:hint="eastAsia"/>
          <w:color w:val="3E3E3E"/>
          <w:spacing w:val="23"/>
          <w:kern w:val="0"/>
          <w:szCs w:val="21"/>
        </w:rPr>
        <w:t>兰</w:t>
      </w:r>
      <w:proofErr w:type="gramEnd"/>
    </w:p>
    <w:p w14:paraId="40D87E30" w14:textId="7C8373C2"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组员：</w:t>
      </w:r>
      <w:r w:rsidR="00821AAF">
        <w:rPr>
          <w:rFonts w:ascii="微软雅黑" w:eastAsia="微软雅黑" w:hAnsi="微软雅黑" w:cs="宋体" w:hint="eastAsia"/>
          <w:color w:val="3E3E3E"/>
          <w:spacing w:val="23"/>
          <w:kern w:val="0"/>
          <w:szCs w:val="21"/>
        </w:rPr>
        <w:t>蔡丹</w:t>
      </w:r>
      <w:r w:rsidRPr="00930582">
        <w:rPr>
          <w:rFonts w:ascii="微软雅黑" w:eastAsia="微软雅黑" w:hAnsi="微软雅黑" w:cs="宋体" w:hint="eastAsia"/>
          <w:color w:val="3E3E3E"/>
          <w:spacing w:val="23"/>
          <w:kern w:val="0"/>
          <w:szCs w:val="21"/>
        </w:rPr>
        <w:t xml:space="preserve">、张碧云、滕会敏、钱 </w:t>
      </w:r>
      <w:proofErr w:type="gramStart"/>
      <w:r w:rsidRPr="00930582">
        <w:rPr>
          <w:rFonts w:ascii="微软雅黑" w:eastAsia="微软雅黑" w:hAnsi="微软雅黑" w:cs="宋体" w:hint="eastAsia"/>
          <w:color w:val="3E3E3E"/>
          <w:spacing w:val="23"/>
          <w:kern w:val="0"/>
          <w:szCs w:val="21"/>
        </w:rPr>
        <w:t>晔</w:t>
      </w:r>
      <w:proofErr w:type="gramEnd"/>
    </w:p>
    <w:p w14:paraId="4C6DD805" w14:textId="77777777" w:rsidR="00930582" w:rsidRPr="00930582" w:rsidRDefault="00930582" w:rsidP="00930582">
      <w:pPr>
        <w:widowControl/>
        <w:shd w:val="clear" w:color="auto" w:fill="FFFFFF"/>
        <w:rPr>
          <w:rFonts w:ascii="Microsoft YaHei UI" w:eastAsia="Microsoft YaHei UI" w:hAnsi="Microsoft YaHei UI" w:cs="宋体"/>
          <w:color w:val="333333"/>
          <w:spacing w:val="8"/>
          <w:kern w:val="0"/>
          <w:sz w:val="26"/>
          <w:szCs w:val="26"/>
        </w:rPr>
      </w:pPr>
      <w:r w:rsidRPr="00930582">
        <w:rPr>
          <w:rFonts w:ascii="Microsoft YaHei UI" w:eastAsia="Microsoft YaHei UI" w:hAnsi="Microsoft YaHei UI" w:cs="宋体" w:hint="eastAsia"/>
          <w:color w:val="333333"/>
          <w:spacing w:val="8"/>
          <w:kern w:val="0"/>
          <w:sz w:val="26"/>
          <w:szCs w:val="26"/>
        </w:rPr>
        <w:t>三、招生对象</w:t>
      </w:r>
    </w:p>
    <w:p w14:paraId="2D0516D4" w14:textId="77777777" w:rsidR="00930582" w:rsidRPr="00930582" w:rsidRDefault="00930582" w:rsidP="00930582">
      <w:pPr>
        <w:widowControl/>
        <w:shd w:val="clear" w:color="auto" w:fill="FFFFFF"/>
        <w:spacing w:line="420" w:lineRule="atLeast"/>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1．人户一致的学生</w:t>
      </w:r>
    </w:p>
    <w:p w14:paraId="374982C8" w14:textId="5406DC3B"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学校学区内户籍小学五年级学生，户口簿户主为本人或其直系亲属（父母、祖父母、外祖父母），且持有相应的产权人仅为直系亲属或本人的住宅类房产证或农村自有宅基地证（以下简称房地产证）的，在202</w:t>
      </w:r>
      <w:r w:rsidR="00821AAF">
        <w:rPr>
          <w:rFonts w:ascii="微软雅黑" w:eastAsia="微软雅黑" w:hAnsi="微软雅黑" w:cs="宋体"/>
          <w:color w:val="3E3E3E"/>
          <w:spacing w:val="23"/>
          <w:kern w:val="0"/>
          <w:szCs w:val="21"/>
        </w:rPr>
        <w:t>1</w:t>
      </w:r>
      <w:r w:rsidRPr="00930582">
        <w:rPr>
          <w:rFonts w:ascii="微软雅黑" w:eastAsia="微软雅黑" w:hAnsi="微软雅黑" w:cs="宋体" w:hint="eastAsia"/>
          <w:color w:val="3E3E3E"/>
          <w:spacing w:val="23"/>
          <w:kern w:val="0"/>
          <w:szCs w:val="21"/>
        </w:rPr>
        <w:t>年4月13日前经现就读小学审验核实户口簿、相应的房地产证。根据“就近免试入学”的原则，安排学生入学。当报名人数不超过学校招收计划数时，安排就近入学；当报名人数超过学校招收计划数时，按照学生户籍迁入时间先后排序安排入学，超出部分实行区域内统筹安排入学。</w:t>
      </w:r>
    </w:p>
    <w:p w14:paraId="1A2AFC3D" w14:textId="008184DB" w:rsidR="00930582" w:rsidRPr="00930582" w:rsidRDefault="00821AAF" w:rsidP="00821AAF">
      <w:pPr>
        <w:widowControl/>
        <w:shd w:val="clear" w:color="auto" w:fill="FFFFFF"/>
        <w:ind w:firstLine="520"/>
        <w:rPr>
          <w:rFonts w:ascii="Microsoft YaHei UI" w:eastAsia="Microsoft YaHei UI" w:hAnsi="Microsoft YaHei UI" w:cs="宋体"/>
          <w:color w:val="333333"/>
          <w:spacing w:val="8"/>
          <w:kern w:val="0"/>
          <w:sz w:val="26"/>
          <w:szCs w:val="26"/>
        </w:rPr>
      </w:pPr>
      <w:r w:rsidRPr="00821AAF">
        <w:rPr>
          <w:rFonts w:ascii="微软雅黑" w:eastAsia="微软雅黑" w:hAnsi="微软雅黑" w:cs="宋体" w:hint="eastAsia"/>
          <w:color w:val="333333"/>
          <w:spacing w:val="8"/>
          <w:kern w:val="0"/>
          <w:sz w:val="26"/>
          <w:szCs w:val="26"/>
        </w:rPr>
        <w:t>区教育局从</w:t>
      </w:r>
      <w:r w:rsidRPr="00821AAF">
        <w:rPr>
          <w:rFonts w:ascii="微软雅黑" w:eastAsia="微软雅黑" w:hAnsi="微软雅黑" w:cs="宋体"/>
          <w:color w:val="333333"/>
          <w:spacing w:val="8"/>
          <w:kern w:val="0"/>
          <w:sz w:val="26"/>
          <w:szCs w:val="26"/>
        </w:rPr>
        <w:t>2020年起对</w:t>
      </w:r>
      <w:r w:rsidR="007D157B">
        <w:rPr>
          <w:rFonts w:ascii="微软雅黑" w:eastAsia="微软雅黑" w:hAnsi="微软雅黑" w:cs="宋体" w:hint="eastAsia"/>
          <w:color w:val="333333"/>
          <w:spacing w:val="8"/>
          <w:kern w:val="0"/>
          <w:sz w:val="26"/>
          <w:szCs w:val="26"/>
        </w:rPr>
        <w:t>本校</w:t>
      </w:r>
      <w:r w:rsidRPr="00821AAF">
        <w:rPr>
          <w:rFonts w:ascii="微软雅黑" w:eastAsia="微软雅黑" w:hAnsi="微软雅黑" w:cs="宋体"/>
          <w:color w:val="333333"/>
          <w:spacing w:val="8"/>
          <w:kern w:val="0"/>
          <w:sz w:val="26"/>
          <w:szCs w:val="26"/>
        </w:rPr>
        <w:t>实施“五年限一”政策，具体为：同一居住地址五年内只享有一次同校对口入学机会（多胞胎、二孩除外），为保持政策延续性，该办法逐年过渡到位。2021年申请入学的同一居住地址未安排对口入学须满一年，依次类推，</w:t>
      </w:r>
      <w:proofErr w:type="gramStart"/>
      <w:r w:rsidRPr="00821AAF">
        <w:rPr>
          <w:rFonts w:ascii="微软雅黑" w:eastAsia="微软雅黑" w:hAnsi="微软雅黑" w:cs="宋体"/>
          <w:color w:val="333333"/>
          <w:spacing w:val="8"/>
          <w:kern w:val="0"/>
          <w:sz w:val="26"/>
          <w:szCs w:val="26"/>
        </w:rPr>
        <w:t>直至满</w:t>
      </w:r>
      <w:proofErr w:type="gramEnd"/>
      <w:r w:rsidRPr="00821AAF">
        <w:rPr>
          <w:rFonts w:ascii="微软雅黑" w:eastAsia="微软雅黑" w:hAnsi="微软雅黑" w:cs="宋体"/>
          <w:color w:val="333333"/>
          <w:spacing w:val="8"/>
          <w:kern w:val="0"/>
          <w:sz w:val="26"/>
          <w:szCs w:val="26"/>
        </w:rPr>
        <w:t>五年。</w:t>
      </w:r>
    </w:p>
    <w:p w14:paraId="7E1B71DE" w14:textId="77777777" w:rsidR="00930582" w:rsidRPr="00930582" w:rsidRDefault="00930582" w:rsidP="00930582">
      <w:pPr>
        <w:widowControl/>
        <w:shd w:val="clear" w:color="auto" w:fill="FFFFFF"/>
        <w:spacing w:line="420" w:lineRule="atLeast"/>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2．配住本区</w:t>
      </w:r>
      <w:proofErr w:type="gramStart"/>
      <w:r w:rsidRPr="00930582">
        <w:rPr>
          <w:rFonts w:ascii="微软雅黑" w:eastAsia="微软雅黑" w:hAnsi="微软雅黑" w:cs="宋体" w:hint="eastAsia"/>
          <w:color w:val="3E3E3E"/>
          <w:spacing w:val="23"/>
          <w:kern w:val="0"/>
          <w:szCs w:val="21"/>
        </w:rPr>
        <w:t>廉</w:t>
      </w:r>
      <w:proofErr w:type="gramEnd"/>
      <w:r w:rsidRPr="00930582">
        <w:rPr>
          <w:rFonts w:ascii="微软雅黑" w:eastAsia="微软雅黑" w:hAnsi="微软雅黑" w:cs="宋体" w:hint="eastAsia"/>
          <w:color w:val="3E3E3E"/>
          <w:spacing w:val="23"/>
          <w:kern w:val="0"/>
          <w:szCs w:val="21"/>
        </w:rPr>
        <w:t>租房的本市户籍学生</w:t>
      </w:r>
    </w:p>
    <w:p w14:paraId="7DEC5D50" w14:textId="77777777"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lastRenderedPageBreak/>
        <w:t>配住本区</w:t>
      </w:r>
      <w:proofErr w:type="gramStart"/>
      <w:r w:rsidRPr="00930582">
        <w:rPr>
          <w:rFonts w:ascii="微软雅黑" w:eastAsia="微软雅黑" w:hAnsi="微软雅黑" w:cs="宋体" w:hint="eastAsia"/>
          <w:color w:val="3E3E3E"/>
          <w:spacing w:val="23"/>
          <w:kern w:val="0"/>
          <w:szCs w:val="21"/>
        </w:rPr>
        <w:t>廉</w:t>
      </w:r>
      <w:proofErr w:type="gramEnd"/>
      <w:r w:rsidRPr="00930582">
        <w:rPr>
          <w:rFonts w:ascii="微软雅黑" w:eastAsia="微软雅黑" w:hAnsi="微软雅黑" w:cs="宋体" w:hint="eastAsia"/>
          <w:color w:val="3E3E3E"/>
          <w:spacing w:val="23"/>
          <w:kern w:val="0"/>
          <w:szCs w:val="21"/>
        </w:rPr>
        <w:t>租房的本市户籍小学五年级学生，须在 4 月 13 日前将廉租房相关材料、户口簿等提交现就读小学审验，由区教育局视公办学校招生实际情况安排就近入学。</w:t>
      </w:r>
    </w:p>
    <w:p w14:paraId="6FC4B614" w14:textId="77777777" w:rsidR="00930582" w:rsidRPr="00930582" w:rsidRDefault="00930582" w:rsidP="00930582">
      <w:pPr>
        <w:widowControl/>
        <w:shd w:val="clear" w:color="auto" w:fill="FFFFFF"/>
        <w:spacing w:line="420" w:lineRule="atLeast"/>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3．申请“人户分离”的本市户籍学生</w:t>
      </w:r>
    </w:p>
    <w:p w14:paraId="688A0C62" w14:textId="77777777"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本市户籍的小学五年级学生确有困难不能在户籍地入学，选择在本校申请跨区居住地入学，凭本区《本市户籍人户分离人员居住登记（回执）》（截止日为 4 月 13 日， 以下简称《回执》），到《回执》上居住地所属街镇办理入学登记手续。本区非本学区户籍的学生确有困难不能在户籍地入学，选择跨街镇居住地入学，须凭居住地所属街镇的《回执》（截止日为4月13日）、与居住地址相应的房地产证（产权人仅为直系亲属或本人），到《回执》上居住地所属街镇办理入学登记手续。</w:t>
      </w:r>
    </w:p>
    <w:p w14:paraId="1309F3D4" w14:textId="6AF9A23D"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同一街镇内不接受“人户分离”申请。跨区、跨街镇“人户分离”的学生，根据《</w:t>
      </w:r>
      <w:r w:rsidR="007D157B" w:rsidRPr="007D157B">
        <w:rPr>
          <w:rFonts w:ascii="微软雅黑" w:eastAsia="微软雅黑" w:hAnsi="微软雅黑" w:cs="宋体"/>
          <w:color w:val="3E3E3E"/>
          <w:spacing w:val="23"/>
          <w:kern w:val="0"/>
          <w:szCs w:val="21"/>
        </w:rPr>
        <w:t>2021年嘉定区“本市户籍适龄儿童和学生在居住地登记入学工作”实施细则</w:t>
      </w:r>
      <w:r w:rsidRPr="00930582">
        <w:rPr>
          <w:rFonts w:ascii="微软雅黑" w:eastAsia="微软雅黑" w:hAnsi="微软雅黑" w:cs="宋体" w:hint="eastAsia"/>
          <w:color w:val="3E3E3E"/>
          <w:spacing w:val="23"/>
          <w:kern w:val="0"/>
          <w:szCs w:val="21"/>
        </w:rPr>
        <w:t>》统筹安排。</w:t>
      </w:r>
    </w:p>
    <w:p w14:paraId="7FDBD8E3" w14:textId="77777777"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本区其他寄放户口（含集体户口）的学生，参照居住地登记入学办法，由区教育局视公办学校招生实际情况统筹安排。</w:t>
      </w:r>
    </w:p>
    <w:p w14:paraId="301C8A9B" w14:textId="77777777" w:rsidR="00930582" w:rsidRPr="00930582" w:rsidRDefault="00930582" w:rsidP="00930582">
      <w:pPr>
        <w:widowControl/>
        <w:shd w:val="clear" w:color="auto" w:fill="FFFFFF"/>
        <w:spacing w:line="420" w:lineRule="atLeast"/>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4．外区小学五年级学生申请到学校入学</w:t>
      </w:r>
    </w:p>
    <w:p w14:paraId="51FE25D0" w14:textId="77777777"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目前在本市外区就读的小学五年级学生，如持有本校学区内户籍或持有本区《回执》或居住本区</w:t>
      </w:r>
      <w:proofErr w:type="gramStart"/>
      <w:r w:rsidRPr="00930582">
        <w:rPr>
          <w:rFonts w:ascii="微软雅黑" w:eastAsia="微软雅黑" w:hAnsi="微软雅黑" w:cs="宋体" w:hint="eastAsia"/>
          <w:color w:val="3E3E3E"/>
          <w:spacing w:val="23"/>
          <w:kern w:val="0"/>
          <w:szCs w:val="21"/>
        </w:rPr>
        <w:t>配住廉租房</w:t>
      </w:r>
      <w:proofErr w:type="gramEnd"/>
      <w:r w:rsidRPr="00930582">
        <w:rPr>
          <w:rFonts w:ascii="微软雅黑" w:eastAsia="微软雅黑" w:hAnsi="微软雅黑" w:cs="宋体" w:hint="eastAsia"/>
          <w:color w:val="3E3E3E"/>
          <w:spacing w:val="23"/>
          <w:kern w:val="0"/>
          <w:szCs w:val="21"/>
        </w:rPr>
        <w:t>，确需到本校就读初中，家长须在4月13日前向现就读小学提出申请，由就读小学告知审核证件、网上申请、统筹安排等事项，家长在网上填报《本市户籍学生回户籍（居住）地就读申请表》。经审核符合条件的，由区教育局统筹安排进入学校就读。</w:t>
      </w:r>
    </w:p>
    <w:p w14:paraId="1DFD7DAC" w14:textId="77777777" w:rsidR="00930582" w:rsidRPr="00930582" w:rsidRDefault="00930582" w:rsidP="00930582">
      <w:pPr>
        <w:widowControl/>
        <w:shd w:val="clear" w:color="auto" w:fill="FFFFFF"/>
        <w:spacing w:line="420" w:lineRule="atLeast"/>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lastRenderedPageBreak/>
        <w:t>5．来沪人员随迁子女学生</w:t>
      </w:r>
    </w:p>
    <w:p w14:paraId="20CAF28C" w14:textId="6C84383B"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本区小学五年级就读的来沪人员随迁子女选择在本校接受初中教育的，在原就读小学完成学籍信息核对和确认工作，截止日为4月13日。信息核对和确认时须携带户口簿、学生有效期内《上海市居住证》或《居住登记凭证》，父母一方须持有效期内《上海市居住证》,且一年内参加本市职工社会保险满6个月（20</w:t>
      </w:r>
      <w:r w:rsidR="007D157B">
        <w:rPr>
          <w:rFonts w:ascii="微软雅黑" w:eastAsia="微软雅黑" w:hAnsi="微软雅黑" w:cs="宋体"/>
          <w:color w:val="3E3E3E"/>
          <w:spacing w:val="23"/>
          <w:kern w:val="0"/>
          <w:szCs w:val="21"/>
        </w:rPr>
        <w:t>20</w:t>
      </w:r>
      <w:r w:rsidRPr="00930582">
        <w:rPr>
          <w:rFonts w:ascii="微软雅黑" w:eastAsia="微软雅黑" w:hAnsi="微软雅黑" w:cs="宋体" w:hint="eastAsia"/>
          <w:color w:val="3E3E3E"/>
          <w:spacing w:val="23"/>
          <w:kern w:val="0"/>
          <w:szCs w:val="21"/>
        </w:rPr>
        <w:t>年7月1日至202</w:t>
      </w:r>
      <w:r w:rsidR="007D157B">
        <w:rPr>
          <w:rFonts w:ascii="微软雅黑" w:eastAsia="微软雅黑" w:hAnsi="微软雅黑" w:cs="宋体"/>
          <w:color w:val="3E3E3E"/>
          <w:spacing w:val="23"/>
          <w:kern w:val="0"/>
          <w:szCs w:val="21"/>
        </w:rPr>
        <w:t>1</w:t>
      </w:r>
      <w:r w:rsidRPr="00930582">
        <w:rPr>
          <w:rFonts w:ascii="微软雅黑" w:eastAsia="微软雅黑" w:hAnsi="微软雅黑" w:cs="宋体" w:hint="eastAsia"/>
          <w:color w:val="3E3E3E"/>
          <w:spacing w:val="23"/>
          <w:kern w:val="0"/>
          <w:szCs w:val="21"/>
        </w:rPr>
        <w:t>年6月30日，不含补缴，因疫情防控需要允许补缴的除外）或连续3 年（从首次登记日起至202</w:t>
      </w:r>
      <w:r w:rsidR="007D157B">
        <w:rPr>
          <w:rFonts w:ascii="微软雅黑" w:eastAsia="微软雅黑" w:hAnsi="微软雅黑" w:cs="宋体"/>
          <w:color w:val="3E3E3E"/>
          <w:spacing w:val="23"/>
          <w:kern w:val="0"/>
          <w:szCs w:val="21"/>
        </w:rPr>
        <w:t>1</w:t>
      </w:r>
      <w:r w:rsidRPr="00930582">
        <w:rPr>
          <w:rFonts w:ascii="微软雅黑" w:eastAsia="微软雅黑" w:hAnsi="微软雅黑" w:cs="宋体" w:hint="eastAsia"/>
          <w:color w:val="3E3E3E"/>
          <w:spacing w:val="23"/>
          <w:kern w:val="0"/>
          <w:szCs w:val="21"/>
        </w:rPr>
        <w:t>年6月30日）在街镇社区事务受理服务中心办妥灵活就业登记。</w:t>
      </w:r>
    </w:p>
    <w:p w14:paraId="24C7AE24" w14:textId="77777777"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在外省市就读的本市户籍、非本市户籍五年级学生，如需在本校申请就读初中（六年级），8月10日前，须携带相关证件和材料到区教育局登记点办理入学信息登记手续，同步完成信息审验工作，区教育局将根据学生居住地所属的街镇统筹安排入学。</w:t>
      </w:r>
    </w:p>
    <w:p w14:paraId="42370495" w14:textId="77777777" w:rsidR="00930582" w:rsidRPr="00930582" w:rsidRDefault="00930582" w:rsidP="00930582">
      <w:pPr>
        <w:widowControl/>
        <w:shd w:val="clear" w:color="auto" w:fill="FFFFFF"/>
        <w:rPr>
          <w:rFonts w:ascii="Microsoft YaHei UI" w:eastAsia="Microsoft YaHei UI" w:hAnsi="Microsoft YaHei UI" w:cs="宋体"/>
          <w:color w:val="333333"/>
          <w:spacing w:val="8"/>
          <w:kern w:val="0"/>
          <w:sz w:val="26"/>
          <w:szCs w:val="26"/>
        </w:rPr>
      </w:pPr>
      <w:r w:rsidRPr="00930582">
        <w:rPr>
          <w:rFonts w:ascii="Microsoft YaHei UI" w:eastAsia="Microsoft YaHei UI" w:hAnsi="Microsoft YaHei UI" w:cs="宋体" w:hint="eastAsia"/>
          <w:color w:val="333333"/>
          <w:spacing w:val="8"/>
          <w:kern w:val="0"/>
          <w:sz w:val="26"/>
          <w:szCs w:val="26"/>
        </w:rPr>
        <w:t>四、招生计划</w:t>
      </w:r>
    </w:p>
    <w:p w14:paraId="53B79049" w14:textId="2E3D94D0"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学校202</w:t>
      </w:r>
      <w:r w:rsidR="00474C38">
        <w:rPr>
          <w:rFonts w:ascii="微软雅黑" w:eastAsia="微软雅黑" w:hAnsi="微软雅黑" w:cs="宋体"/>
          <w:color w:val="3E3E3E"/>
          <w:spacing w:val="23"/>
          <w:kern w:val="0"/>
          <w:szCs w:val="21"/>
        </w:rPr>
        <w:t>1</w:t>
      </w:r>
      <w:r w:rsidRPr="00930582">
        <w:rPr>
          <w:rFonts w:ascii="微软雅黑" w:eastAsia="微软雅黑" w:hAnsi="微软雅黑" w:cs="宋体" w:hint="eastAsia"/>
          <w:color w:val="3E3E3E"/>
          <w:spacing w:val="23"/>
          <w:kern w:val="0"/>
          <w:szCs w:val="21"/>
        </w:rPr>
        <w:t>学年拟招收6个班，班额按上级教育行政部门规定。</w:t>
      </w:r>
    </w:p>
    <w:p w14:paraId="44271749" w14:textId="77777777" w:rsidR="00930582" w:rsidRPr="00930582" w:rsidRDefault="00930582" w:rsidP="00930582">
      <w:pPr>
        <w:widowControl/>
        <w:shd w:val="clear" w:color="auto" w:fill="FFFFFF"/>
        <w:rPr>
          <w:rFonts w:ascii="Microsoft YaHei UI" w:eastAsia="Microsoft YaHei UI" w:hAnsi="Microsoft YaHei UI" w:cs="宋体"/>
          <w:color w:val="333333"/>
          <w:spacing w:val="8"/>
          <w:kern w:val="0"/>
          <w:sz w:val="26"/>
          <w:szCs w:val="26"/>
        </w:rPr>
      </w:pPr>
      <w:r w:rsidRPr="00930582">
        <w:rPr>
          <w:rFonts w:ascii="Microsoft YaHei UI" w:eastAsia="Microsoft YaHei UI" w:hAnsi="Microsoft YaHei UI" w:cs="宋体" w:hint="eastAsia"/>
          <w:color w:val="333333"/>
          <w:spacing w:val="8"/>
          <w:kern w:val="0"/>
          <w:sz w:val="26"/>
          <w:szCs w:val="26"/>
        </w:rPr>
        <w:t>五、划分学区</w:t>
      </w:r>
    </w:p>
    <w:p w14:paraId="649048C7" w14:textId="77777777" w:rsidR="00474C38" w:rsidRDefault="00474C38" w:rsidP="00930582">
      <w:pPr>
        <w:widowControl/>
        <w:shd w:val="clear" w:color="auto" w:fill="FFFFFF"/>
        <w:spacing w:line="420" w:lineRule="atLeast"/>
        <w:ind w:firstLine="480"/>
        <w:rPr>
          <w:rFonts w:ascii="微软雅黑" w:eastAsia="微软雅黑" w:hAnsi="微软雅黑" w:cs="宋体"/>
          <w:color w:val="3E3E3E"/>
          <w:spacing w:val="23"/>
          <w:kern w:val="0"/>
          <w:szCs w:val="21"/>
        </w:rPr>
      </w:pPr>
      <w:r w:rsidRPr="00474C38">
        <w:rPr>
          <w:rFonts w:ascii="微软雅黑" w:eastAsia="微软雅黑" w:hAnsi="微软雅黑" w:cs="宋体" w:hint="eastAsia"/>
          <w:color w:val="3E3E3E"/>
          <w:spacing w:val="23"/>
          <w:kern w:val="0"/>
          <w:szCs w:val="21"/>
        </w:rPr>
        <w:t>菊园新区“城北路</w:t>
      </w:r>
      <w:r w:rsidRPr="00474C38">
        <w:rPr>
          <w:rFonts w:ascii="微软雅黑" w:eastAsia="微软雅黑" w:hAnsi="微软雅黑" w:cs="宋体"/>
          <w:color w:val="3E3E3E"/>
          <w:spacing w:val="23"/>
          <w:kern w:val="0"/>
          <w:szCs w:val="21"/>
        </w:rPr>
        <w:t>-陈家山路-和硕路以西、环城路-清河路-沪宜公路-练祁河以北、霍城路以东、胜竹（西）路以南”的地区。</w:t>
      </w:r>
    </w:p>
    <w:p w14:paraId="1985E767" w14:textId="410B2B7E" w:rsidR="00474C38" w:rsidRDefault="00474C38" w:rsidP="00930582">
      <w:pPr>
        <w:widowControl/>
        <w:shd w:val="clear" w:color="auto" w:fill="FFFFFF"/>
        <w:spacing w:line="420" w:lineRule="atLeast"/>
        <w:ind w:firstLine="480"/>
        <w:rPr>
          <w:rFonts w:ascii="微软雅黑" w:eastAsia="微软雅黑" w:hAnsi="微软雅黑" w:cs="宋体"/>
          <w:color w:val="3E3E3E"/>
          <w:spacing w:val="23"/>
          <w:kern w:val="0"/>
          <w:szCs w:val="21"/>
        </w:rPr>
      </w:pPr>
      <w:r w:rsidRPr="00474C38">
        <w:rPr>
          <w:rFonts w:ascii="微软雅黑" w:eastAsia="微软雅黑" w:hAnsi="微软雅黑" w:cs="宋体"/>
          <w:color w:val="3E3E3E"/>
          <w:spacing w:val="23"/>
          <w:kern w:val="0"/>
          <w:szCs w:val="21"/>
        </w:rPr>
        <w:t>（在菊园新区规划内公建配套学校开办之前，菊园新区辖区内“霍城路以西-练祁河以北-沈海高速以东-胜竹西路以南”的地区，暂时划入中科院上海实验学校（初中部）的学区）</w:t>
      </w:r>
    </w:p>
    <w:p w14:paraId="045B3598" w14:textId="0E44E97D" w:rsidR="00930582" w:rsidRPr="00930582" w:rsidRDefault="00930582" w:rsidP="00930582">
      <w:pPr>
        <w:widowControl/>
        <w:shd w:val="clear" w:color="auto" w:fill="FFFFFF"/>
        <w:rPr>
          <w:rFonts w:ascii="Microsoft YaHei UI" w:eastAsia="Microsoft YaHei UI" w:hAnsi="Microsoft YaHei UI" w:cs="宋体"/>
          <w:color w:val="333333"/>
          <w:spacing w:val="8"/>
          <w:kern w:val="0"/>
          <w:sz w:val="26"/>
          <w:szCs w:val="26"/>
        </w:rPr>
      </w:pPr>
      <w:r w:rsidRPr="00930582">
        <w:rPr>
          <w:rFonts w:ascii="Microsoft YaHei UI" w:eastAsia="Microsoft YaHei UI" w:hAnsi="Microsoft YaHei UI" w:cs="宋体" w:hint="eastAsia"/>
          <w:color w:val="333333"/>
          <w:spacing w:val="8"/>
          <w:kern w:val="0"/>
          <w:sz w:val="26"/>
          <w:szCs w:val="26"/>
        </w:rPr>
        <w:t>六、排序方法</w:t>
      </w:r>
    </w:p>
    <w:p w14:paraId="3A23C716" w14:textId="77777777"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根据学校招生计划，按照以下顺序进行：</w:t>
      </w:r>
    </w:p>
    <w:p w14:paraId="099959AF" w14:textId="77777777"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lastRenderedPageBreak/>
        <w:t>（一）就近入学</w:t>
      </w:r>
    </w:p>
    <w:p w14:paraId="5B123503" w14:textId="29DA4858"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1、</w:t>
      </w:r>
      <w:r w:rsidR="00474C38" w:rsidRPr="00474C38">
        <w:rPr>
          <w:rFonts w:ascii="微软雅黑" w:eastAsia="微软雅黑" w:hAnsi="微软雅黑" w:cs="宋体" w:hint="eastAsia"/>
          <w:color w:val="3E3E3E"/>
          <w:spacing w:val="23"/>
          <w:kern w:val="0"/>
          <w:szCs w:val="21"/>
        </w:rPr>
        <w:t>本区人户一致的学生。</w:t>
      </w:r>
    </w:p>
    <w:p w14:paraId="16FA5181" w14:textId="77777777" w:rsidR="00474C38" w:rsidRDefault="00930582" w:rsidP="00930582">
      <w:pPr>
        <w:widowControl/>
        <w:shd w:val="clear" w:color="auto" w:fill="FFFFFF"/>
        <w:spacing w:line="420" w:lineRule="atLeast"/>
        <w:ind w:firstLine="480"/>
        <w:rPr>
          <w:rFonts w:ascii="微软雅黑" w:eastAsia="微软雅黑" w:hAnsi="微软雅黑" w:cs="宋体"/>
          <w:color w:val="3E3E3E"/>
          <w:spacing w:val="23"/>
          <w:kern w:val="0"/>
          <w:szCs w:val="21"/>
        </w:rPr>
      </w:pPr>
      <w:r w:rsidRPr="00930582">
        <w:rPr>
          <w:rFonts w:ascii="微软雅黑" w:eastAsia="微软雅黑" w:hAnsi="微软雅黑" w:cs="宋体" w:hint="eastAsia"/>
          <w:color w:val="3E3E3E"/>
          <w:spacing w:val="23"/>
          <w:kern w:val="0"/>
          <w:szCs w:val="21"/>
        </w:rPr>
        <w:t>2、</w:t>
      </w:r>
      <w:r w:rsidR="00474C38" w:rsidRPr="00474C38">
        <w:rPr>
          <w:rFonts w:ascii="微软雅黑" w:eastAsia="微软雅黑" w:hAnsi="微软雅黑" w:cs="宋体" w:hint="eastAsia"/>
          <w:color w:val="3E3E3E"/>
          <w:spacing w:val="23"/>
          <w:kern w:val="0"/>
          <w:szCs w:val="21"/>
        </w:rPr>
        <w:t>本区</w:t>
      </w:r>
      <w:proofErr w:type="gramStart"/>
      <w:r w:rsidR="00474C38" w:rsidRPr="00474C38">
        <w:rPr>
          <w:rFonts w:ascii="微软雅黑" w:eastAsia="微软雅黑" w:hAnsi="微软雅黑" w:cs="宋体" w:hint="eastAsia"/>
          <w:color w:val="3E3E3E"/>
          <w:spacing w:val="23"/>
          <w:kern w:val="0"/>
          <w:szCs w:val="21"/>
        </w:rPr>
        <w:t>廉</w:t>
      </w:r>
      <w:proofErr w:type="gramEnd"/>
      <w:r w:rsidR="00474C38" w:rsidRPr="00474C38">
        <w:rPr>
          <w:rFonts w:ascii="微软雅黑" w:eastAsia="微软雅黑" w:hAnsi="微软雅黑" w:cs="宋体" w:hint="eastAsia"/>
          <w:color w:val="3E3E3E"/>
          <w:spacing w:val="23"/>
          <w:kern w:val="0"/>
          <w:szCs w:val="21"/>
        </w:rPr>
        <w:t>租房户籍的学生。</w:t>
      </w:r>
    </w:p>
    <w:p w14:paraId="4B0DE47D" w14:textId="77777777" w:rsidR="00474C38" w:rsidRDefault="00474C38" w:rsidP="00930582">
      <w:pPr>
        <w:widowControl/>
        <w:shd w:val="clear" w:color="auto" w:fill="FFFFFF"/>
        <w:spacing w:line="420" w:lineRule="atLeast"/>
        <w:ind w:firstLine="480"/>
        <w:rPr>
          <w:rFonts w:ascii="微软雅黑" w:eastAsia="微软雅黑" w:hAnsi="微软雅黑" w:cs="宋体"/>
          <w:color w:val="3E3E3E"/>
          <w:spacing w:val="23"/>
          <w:kern w:val="0"/>
          <w:szCs w:val="21"/>
        </w:rPr>
      </w:pPr>
      <w:r>
        <w:rPr>
          <w:rFonts w:ascii="微软雅黑" w:eastAsia="微软雅黑" w:hAnsi="微软雅黑" w:cs="宋体"/>
          <w:color w:val="3E3E3E"/>
          <w:spacing w:val="23"/>
          <w:kern w:val="0"/>
          <w:szCs w:val="21"/>
        </w:rPr>
        <w:t>3</w:t>
      </w:r>
      <w:r>
        <w:rPr>
          <w:rFonts w:ascii="微软雅黑" w:eastAsia="微软雅黑" w:hAnsi="微软雅黑" w:cs="宋体" w:hint="eastAsia"/>
          <w:color w:val="3E3E3E"/>
          <w:spacing w:val="23"/>
          <w:kern w:val="0"/>
          <w:szCs w:val="21"/>
        </w:rPr>
        <w:t>、</w:t>
      </w:r>
      <w:r w:rsidRPr="00474C38">
        <w:rPr>
          <w:rFonts w:ascii="微软雅黑" w:eastAsia="微软雅黑" w:hAnsi="微软雅黑" w:cs="宋体" w:hint="eastAsia"/>
          <w:color w:val="3E3E3E"/>
          <w:spacing w:val="23"/>
          <w:kern w:val="0"/>
          <w:szCs w:val="21"/>
        </w:rPr>
        <w:t>报名民办中学未被录取的、本区人户一致的学生。</w:t>
      </w:r>
    </w:p>
    <w:p w14:paraId="5534FDCF" w14:textId="77777777" w:rsidR="00474C38" w:rsidRDefault="00474C38" w:rsidP="00930582">
      <w:pPr>
        <w:widowControl/>
        <w:shd w:val="clear" w:color="auto" w:fill="FFFFFF"/>
        <w:spacing w:line="420" w:lineRule="atLeast"/>
        <w:ind w:firstLine="480"/>
        <w:rPr>
          <w:rFonts w:ascii="微软雅黑" w:eastAsia="微软雅黑" w:hAnsi="微软雅黑" w:cs="宋体"/>
          <w:color w:val="3E3E3E"/>
          <w:spacing w:val="23"/>
          <w:kern w:val="0"/>
          <w:szCs w:val="21"/>
        </w:rPr>
      </w:pPr>
      <w:r>
        <w:rPr>
          <w:rFonts w:ascii="微软雅黑" w:eastAsia="微软雅黑" w:hAnsi="微软雅黑" w:cs="宋体"/>
          <w:color w:val="3E3E3E"/>
          <w:spacing w:val="23"/>
          <w:kern w:val="0"/>
          <w:szCs w:val="21"/>
        </w:rPr>
        <w:t>4</w:t>
      </w:r>
      <w:r>
        <w:rPr>
          <w:rFonts w:ascii="微软雅黑" w:eastAsia="微软雅黑" w:hAnsi="微软雅黑" w:cs="宋体" w:hint="eastAsia"/>
          <w:color w:val="3E3E3E"/>
          <w:spacing w:val="23"/>
          <w:kern w:val="0"/>
          <w:szCs w:val="21"/>
        </w:rPr>
        <w:t>、</w:t>
      </w:r>
      <w:r w:rsidRPr="00474C38">
        <w:rPr>
          <w:rFonts w:ascii="微软雅黑" w:eastAsia="微软雅黑" w:hAnsi="微软雅黑" w:cs="宋体" w:hint="eastAsia"/>
          <w:color w:val="3E3E3E"/>
          <w:spacing w:val="23"/>
          <w:kern w:val="0"/>
          <w:szCs w:val="21"/>
        </w:rPr>
        <w:t>报名民办中学未被录取的、本区</w:t>
      </w:r>
      <w:proofErr w:type="gramStart"/>
      <w:r w:rsidRPr="00474C38">
        <w:rPr>
          <w:rFonts w:ascii="微软雅黑" w:eastAsia="微软雅黑" w:hAnsi="微软雅黑" w:cs="宋体" w:hint="eastAsia"/>
          <w:color w:val="3E3E3E"/>
          <w:spacing w:val="23"/>
          <w:kern w:val="0"/>
          <w:szCs w:val="21"/>
        </w:rPr>
        <w:t>廉</w:t>
      </w:r>
      <w:proofErr w:type="gramEnd"/>
      <w:r w:rsidRPr="00474C38">
        <w:rPr>
          <w:rFonts w:ascii="微软雅黑" w:eastAsia="微软雅黑" w:hAnsi="微软雅黑" w:cs="宋体" w:hint="eastAsia"/>
          <w:color w:val="3E3E3E"/>
          <w:spacing w:val="23"/>
          <w:kern w:val="0"/>
          <w:szCs w:val="21"/>
        </w:rPr>
        <w:t>租房户籍的学生。</w:t>
      </w:r>
    </w:p>
    <w:p w14:paraId="64A08F5B" w14:textId="77777777" w:rsidR="007E7FC0" w:rsidRDefault="00930582" w:rsidP="00930582">
      <w:pPr>
        <w:widowControl/>
        <w:shd w:val="clear" w:color="auto" w:fill="FFFFFF"/>
        <w:spacing w:line="420" w:lineRule="atLeast"/>
        <w:ind w:firstLine="480"/>
        <w:rPr>
          <w:rFonts w:ascii="微软雅黑" w:eastAsia="微软雅黑" w:hAnsi="微软雅黑" w:cs="宋体"/>
          <w:color w:val="3E3E3E"/>
          <w:spacing w:val="23"/>
          <w:kern w:val="0"/>
          <w:szCs w:val="21"/>
        </w:rPr>
      </w:pPr>
      <w:r w:rsidRPr="00930582">
        <w:rPr>
          <w:rFonts w:ascii="微软雅黑" w:eastAsia="微软雅黑" w:hAnsi="微软雅黑" w:cs="宋体" w:hint="eastAsia"/>
          <w:color w:val="3E3E3E"/>
          <w:spacing w:val="23"/>
          <w:kern w:val="0"/>
          <w:szCs w:val="21"/>
        </w:rPr>
        <w:t>说明：</w:t>
      </w:r>
    </w:p>
    <w:p w14:paraId="519D141B" w14:textId="7EA876A3" w:rsidR="00930582" w:rsidRDefault="007E7FC0" w:rsidP="00930582">
      <w:pPr>
        <w:widowControl/>
        <w:shd w:val="clear" w:color="auto" w:fill="FFFFFF"/>
        <w:spacing w:line="420" w:lineRule="atLeast"/>
        <w:ind w:firstLine="480"/>
        <w:rPr>
          <w:rFonts w:ascii="微软雅黑" w:eastAsia="微软雅黑" w:hAnsi="微软雅黑" w:cs="宋体"/>
          <w:color w:val="3E3E3E"/>
          <w:spacing w:val="23"/>
          <w:kern w:val="0"/>
          <w:szCs w:val="21"/>
        </w:rPr>
      </w:pPr>
      <w:r w:rsidRPr="007E7FC0">
        <w:rPr>
          <w:rFonts w:ascii="微软雅黑" w:eastAsia="微软雅黑" w:hAnsi="微软雅黑" w:cs="宋体" w:hint="eastAsia"/>
          <w:color w:val="3E3E3E"/>
          <w:spacing w:val="23"/>
          <w:kern w:val="0"/>
          <w:szCs w:val="21"/>
        </w:rPr>
        <w:t>人户一致的对象：本区户籍，户主为本人、父母、祖父母或外祖父母，且应持有相应的产权人（含农村自有宅基地证）仅为本人、父母、祖父母或外祖父母。</w:t>
      </w:r>
    </w:p>
    <w:p w14:paraId="1FDC5097" w14:textId="58DE0D77" w:rsidR="007E7FC0" w:rsidRPr="00930582" w:rsidRDefault="007E7FC0"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7E7FC0">
        <w:rPr>
          <w:rFonts w:ascii="Microsoft YaHei UI" w:eastAsia="Microsoft YaHei UI" w:hAnsi="Microsoft YaHei UI" w:cs="宋体" w:hint="eastAsia"/>
          <w:color w:val="3E3E3E"/>
          <w:spacing w:val="23"/>
          <w:kern w:val="0"/>
          <w:szCs w:val="21"/>
        </w:rPr>
        <w:t>人户一致排序办法：如果学校招生计划小于入学需求数，按照学生本人户籍迁入对应房产的时间先后排序；如果户籍迁入时间相同，依次按照户主为本人、父母、祖父母或外祖父母的顺序安排就近入学，额满为止，超出部分原则上在同一街镇内安排入学。</w:t>
      </w:r>
    </w:p>
    <w:p w14:paraId="62EE616E" w14:textId="77777777"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（二）统筹入学</w:t>
      </w:r>
    </w:p>
    <w:p w14:paraId="6E1C99FE" w14:textId="77777777"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就近入学安排后，进行统筹安排：</w:t>
      </w:r>
    </w:p>
    <w:p w14:paraId="36D83701" w14:textId="653A3E8F" w:rsidR="007356BF" w:rsidRPr="007356BF" w:rsidRDefault="007356BF" w:rsidP="007356BF">
      <w:pPr>
        <w:widowControl/>
        <w:shd w:val="clear" w:color="auto" w:fill="FFFFFF"/>
        <w:spacing w:line="420" w:lineRule="atLeast"/>
        <w:ind w:firstLine="480"/>
        <w:rPr>
          <w:rFonts w:ascii="微软雅黑" w:eastAsia="微软雅黑" w:hAnsi="微软雅黑" w:cs="宋体"/>
          <w:color w:val="3E3E3E"/>
          <w:spacing w:val="23"/>
          <w:kern w:val="0"/>
          <w:szCs w:val="21"/>
        </w:rPr>
      </w:pPr>
      <w:r>
        <w:rPr>
          <w:rFonts w:ascii="微软雅黑" w:eastAsia="微软雅黑" w:hAnsi="微软雅黑" w:cs="宋体" w:hint="eastAsia"/>
          <w:color w:val="3E3E3E"/>
          <w:spacing w:val="23"/>
          <w:kern w:val="0"/>
          <w:szCs w:val="21"/>
        </w:rPr>
        <w:t>1、</w:t>
      </w:r>
      <w:r w:rsidRPr="007356BF">
        <w:rPr>
          <w:rFonts w:ascii="微软雅黑" w:eastAsia="微软雅黑" w:hAnsi="微软雅黑" w:cs="宋体"/>
          <w:color w:val="3E3E3E"/>
          <w:spacing w:val="23"/>
          <w:kern w:val="0"/>
          <w:szCs w:val="21"/>
        </w:rPr>
        <w:t>上海户籍人户分离的适龄学生，持有相应的产权人仅为本人或直系亲属的住宅类房产证或农村自有宅基地证。</w:t>
      </w:r>
    </w:p>
    <w:p w14:paraId="1FC2FF67" w14:textId="182B99C4" w:rsidR="007356BF" w:rsidRPr="007356BF" w:rsidRDefault="007356BF" w:rsidP="007356BF">
      <w:pPr>
        <w:widowControl/>
        <w:shd w:val="clear" w:color="auto" w:fill="FFFFFF"/>
        <w:spacing w:line="420" w:lineRule="atLeast"/>
        <w:ind w:firstLine="480"/>
        <w:rPr>
          <w:rFonts w:ascii="微软雅黑" w:eastAsia="微软雅黑" w:hAnsi="微软雅黑" w:cs="宋体"/>
          <w:color w:val="3E3E3E"/>
          <w:spacing w:val="23"/>
          <w:kern w:val="0"/>
          <w:szCs w:val="21"/>
        </w:rPr>
      </w:pPr>
      <w:r>
        <w:rPr>
          <w:rFonts w:ascii="微软雅黑" w:eastAsia="微软雅黑" w:hAnsi="微软雅黑" w:cs="宋体" w:hint="eastAsia"/>
          <w:color w:val="3E3E3E"/>
          <w:spacing w:val="23"/>
          <w:kern w:val="0"/>
          <w:szCs w:val="21"/>
        </w:rPr>
        <w:t>2、</w:t>
      </w:r>
      <w:r w:rsidRPr="007356BF">
        <w:rPr>
          <w:rFonts w:ascii="微软雅黑" w:eastAsia="微软雅黑" w:hAnsi="微软雅黑" w:cs="宋体"/>
          <w:color w:val="3E3E3E"/>
          <w:spacing w:val="23"/>
          <w:kern w:val="0"/>
          <w:szCs w:val="21"/>
        </w:rPr>
        <w:t>本区户籍户主为适龄学生非直系亲属或产权人之一为适龄学生非直系亲属（曾祖父母、曾外祖父母、父母的兄弟姐妹、本人的兄弟姐妹、非亲属等）。</w:t>
      </w:r>
    </w:p>
    <w:p w14:paraId="16CCC453" w14:textId="2CC34E51" w:rsidR="007356BF" w:rsidRPr="007356BF" w:rsidRDefault="007356BF" w:rsidP="007356BF">
      <w:pPr>
        <w:widowControl/>
        <w:shd w:val="clear" w:color="auto" w:fill="FFFFFF"/>
        <w:spacing w:line="420" w:lineRule="atLeast"/>
        <w:ind w:firstLine="480"/>
        <w:rPr>
          <w:rFonts w:ascii="微软雅黑" w:eastAsia="微软雅黑" w:hAnsi="微软雅黑" w:cs="宋体"/>
          <w:color w:val="3E3E3E"/>
          <w:spacing w:val="23"/>
          <w:kern w:val="0"/>
          <w:szCs w:val="21"/>
        </w:rPr>
      </w:pPr>
      <w:r>
        <w:rPr>
          <w:rFonts w:ascii="微软雅黑" w:eastAsia="微软雅黑" w:hAnsi="微软雅黑" w:cs="宋体" w:hint="eastAsia"/>
          <w:color w:val="3E3E3E"/>
          <w:spacing w:val="23"/>
          <w:kern w:val="0"/>
          <w:szCs w:val="21"/>
        </w:rPr>
        <w:t>3、</w:t>
      </w:r>
      <w:r w:rsidRPr="007356BF">
        <w:rPr>
          <w:rFonts w:ascii="微软雅黑" w:eastAsia="微软雅黑" w:hAnsi="微软雅黑" w:cs="宋体"/>
          <w:color w:val="3E3E3E"/>
          <w:spacing w:val="23"/>
          <w:kern w:val="0"/>
          <w:szCs w:val="21"/>
        </w:rPr>
        <w:t>上海户籍集体户口的适龄学生。</w:t>
      </w:r>
    </w:p>
    <w:p w14:paraId="48945694" w14:textId="05A82357" w:rsidR="007356BF" w:rsidRPr="007356BF" w:rsidRDefault="007356BF" w:rsidP="007356BF">
      <w:pPr>
        <w:widowControl/>
        <w:shd w:val="clear" w:color="auto" w:fill="FFFFFF"/>
        <w:spacing w:line="420" w:lineRule="atLeast"/>
        <w:ind w:firstLine="480"/>
        <w:rPr>
          <w:rFonts w:ascii="微软雅黑" w:eastAsia="微软雅黑" w:hAnsi="微软雅黑" w:cs="宋体"/>
          <w:color w:val="3E3E3E"/>
          <w:spacing w:val="23"/>
          <w:kern w:val="0"/>
          <w:szCs w:val="21"/>
        </w:rPr>
      </w:pPr>
      <w:r>
        <w:rPr>
          <w:rFonts w:ascii="微软雅黑" w:eastAsia="微软雅黑" w:hAnsi="微软雅黑" w:cs="宋体" w:hint="eastAsia"/>
          <w:color w:val="3E3E3E"/>
          <w:spacing w:val="23"/>
          <w:kern w:val="0"/>
          <w:szCs w:val="21"/>
        </w:rPr>
        <w:t>4、</w:t>
      </w:r>
      <w:r w:rsidRPr="007356BF">
        <w:rPr>
          <w:rFonts w:ascii="微软雅黑" w:eastAsia="微软雅黑" w:hAnsi="微软雅黑" w:cs="宋体"/>
          <w:color w:val="3E3E3E"/>
          <w:spacing w:val="23"/>
          <w:kern w:val="0"/>
          <w:szCs w:val="21"/>
        </w:rPr>
        <w:t>上海户籍人户分离的适龄学生，租房。</w:t>
      </w:r>
    </w:p>
    <w:p w14:paraId="7DCA4EF8" w14:textId="41634D05" w:rsidR="007356BF" w:rsidRPr="007356BF" w:rsidRDefault="007356BF" w:rsidP="007356BF">
      <w:pPr>
        <w:widowControl/>
        <w:shd w:val="clear" w:color="auto" w:fill="FFFFFF"/>
        <w:spacing w:line="420" w:lineRule="atLeast"/>
        <w:ind w:firstLine="480"/>
        <w:rPr>
          <w:rFonts w:ascii="微软雅黑" w:eastAsia="微软雅黑" w:hAnsi="微软雅黑" w:cs="宋体"/>
          <w:color w:val="3E3E3E"/>
          <w:spacing w:val="23"/>
          <w:kern w:val="0"/>
          <w:szCs w:val="21"/>
        </w:rPr>
      </w:pPr>
      <w:r>
        <w:rPr>
          <w:rFonts w:ascii="微软雅黑" w:eastAsia="微软雅黑" w:hAnsi="微软雅黑" w:cs="宋体" w:hint="eastAsia"/>
          <w:color w:val="3E3E3E"/>
          <w:spacing w:val="23"/>
          <w:kern w:val="0"/>
          <w:szCs w:val="21"/>
        </w:rPr>
        <w:lastRenderedPageBreak/>
        <w:t>5、</w:t>
      </w:r>
      <w:r w:rsidRPr="007356BF">
        <w:rPr>
          <w:rFonts w:ascii="微软雅黑" w:eastAsia="微软雅黑" w:hAnsi="微软雅黑" w:cs="宋体"/>
          <w:color w:val="3E3E3E"/>
          <w:spacing w:val="23"/>
          <w:kern w:val="0"/>
          <w:szCs w:val="21"/>
        </w:rPr>
        <w:t>父母一方持上海市居住证积分达到标准分值的来沪人员随迁子女。</w:t>
      </w:r>
    </w:p>
    <w:p w14:paraId="55446CD0" w14:textId="43A29CDE" w:rsidR="007356BF" w:rsidRPr="007356BF" w:rsidRDefault="007356BF" w:rsidP="007356BF">
      <w:pPr>
        <w:widowControl/>
        <w:shd w:val="clear" w:color="auto" w:fill="FFFFFF"/>
        <w:spacing w:line="420" w:lineRule="atLeast"/>
        <w:ind w:firstLine="480"/>
        <w:rPr>
          <w:rFonts w:ascii="微软雅黑" w:eastAsia="微软雅黑" w:hAnsi="微软雅黑" w:cs="宋体"/>
          <w:color w:val="3E3E3E"/>
          <w:spacing w:val="23"/>
          <w:kern w:val="0"/>
          <w:szCs w:val="21"/>
        </w:rPr>
      </w:pPr>
      <w:r>
        <w:rPr>
          <w:rFonts w:ascii="微软雅黑" w:eastAsia="微软雅黑" w:hAnsi="微软雅黑" w:cs="宋体" w:hint="eastAsia"/>
          <w:color w:val="3E3E3E"/>
          <w:spacing w:val="23"/>
          <w:kern w:val="0"/>
          <w:szCs w:val="21"/>
        </w:rPr>
        <w:t>6、</w:t>
      </w:r>
      <w:r w:rsidRPr="007356BF">
        <w:rPr>
          <w:rFonts w:ascii="微软雅黑" w:eastAsia="微软雅黑" w:hAnsi="微软雅黑" w:cs="宋体"/>
          <w:color w:val="3E3E3E"/>
          <w:spacing w:val="23"/>
          <w:kern w:val="0"/>
          <w:szCs w:val="21"/>
        </w:rPr>
        <w:t>其他符合条件的来沪人员随迁子女。</w:t>
      </w:r>
    </w:p>
    <w:p w14:paraId="1A6B6F10" w14:textId="1A85C0E0" w:rsidR="007356BF" w:rsidRDefault="007356BF" w:rsidP="007356BF">
      <w:pPr>
        <w:widowControl/>
        <w:shd w:val="clear" w:color="auto" w:fill="FFFFFF"/>
        <w:spacing w:line="420" w:lineRule="atLeast"/>
        <w:ind w:firstLine="480"/>
        <w:rPr>
          <w:rFonts w:ascii="微软雅黑" w:eastAsia="微软雅黑" w:hAnsi="微软雅黑" w:cs="宋体"/>
          <w:color w:val="3E3E3E"/>
          <w:spacing w:val="23"/>
          <w:kern w:val="0"/>
          <w:szCs w:val="21"/>
        </w:rPr>
      </w:pPr>
      <w:r w:rsidRPr="007356BF">
        <w:rPr>
          <w:rFonts w:ascii="微软雅黑" w:eastAsia="微软雅黑" w:hAnsi="微软雅黑" w:cs="宋体" w:hint="eastAsia"/>
          <w:color w:val="3E3E3E"/>
          <w:spacing w:val="23"/>
          <w:kern w:val="0"/>
          <w:szCs w:val="21"/>
        </w:rPr>
        <w:t>上述六类，对提供所在居住地为其本人或直系亲属（父母、祖父母、外祖父母）相应的房地产权证（产权人仅为本人或直系亲属住宅类房产证或农村自有宅基地证）的适龄学生，优先安排。</w:t>
      </w:r>
    </w:p>
    <w:p w14:paraId="796EABD4" w14:textId="77777777" w:rsidR="00930582" w:rsidRPr="00930582" w:rsidRDefault="00930582" w:rsidP="00930582">
      <w:pPr>
        <w:widowControl/>
        <w:shd w:val="clear" w:color="auto" w:fill="FFFFFF"/>
        <w:rPr>
          <w:rFonts w:ascii="Microsoft YaHei UI" w:eastAsia="Microsoft YaHei UI" w:hAnsi="Microsoft YaHei UI" w:cs="宋体"/>
          <w:color w:val="333333"/>
          <w:spacing w:val="8"/>
          <w:kern w:val="0"/>
          <w:sz w:val="26"/>
          <w:szCs w:val="26"/>
        </w:rPr>
      </w:pPr>
      <w:r w:rsidRPr="00930582">
        <w:rPr>
          <w:rFonts w:ascii="Microsoft YaHei UI" w:eastAsia="Microsoft YaHei UI" w:hAnsi="Microsoft YaHei UI" w:cs="宋体" w:hint="eastAsia"/>
          <w:color w:val="333333"/>
          <w:spacing w:val="8"/>
          <w:kern w:val="0"/>
          <w:sz w:val="26"/>
          <w:szCs w:val="26"/>
        </w:rPr>
        <w:t>七、学校验证安排</w:t>
      </w:r>
    </w:p>
    <w:p w14:paraId="6432E8AC" w14:textId="50A9470E" w:rsidR="0066669A" w:rsidRDefault="00930582" w:rsidP="00930582">
      <w:pPr>
        <w:widowControl/>
        <w:shd w:val="clear" w:color="auto" w:fill="FFFFFF"/>
        <w:spacing w:line="420" w:lineRule="atLeast"/>
        <w:ind w:firstLine="480"/>
        <w:rPr>
          <w:rFonts w:ascii="微软雅黑" w:eastAsia="微软雅黑" w:hAnsi="微软雅黑" w:cs="宋体"/>
          <w:color w:val="3E3E3E"/>
          <w:spacing w:val="23"/>
          <w:kern w:val="0"/>
          <w:szCs w:val="21"/>
        </w:rPr>
      </w:pPr>
      <w:r w:rsidRPr="00930582">
        <w:rPr>
          <w:rFonts w:ascii="微软雅黑" w:eastAsia="微软雅黑" w:hAnsi="微软雅黑" w:cs="宋体" w:hint="eastAsia"/>
          <w:color w:val="3E3E3E"/>
          <w:spacing w:val="23"/>
          <w:kern w:val="0"/>
          <w:szCs w:val="21"/>
        </w:rPr>
        <w:t>5月</w:t>
      </w:r>
      <w:r w:rsidR="00415B61">
        <w:rPr>
          <w:rFonts w:ascii="微软雅黑" w:eastAsia="微软雅黑" w:hAnsi="微软雅黑" w:cs="宋体"/>
          <w:color w:val="3E3E3E"/>
          <w:spacing w:val="23"/>
          <w:kern w:val="0"/>
          <w:szCs w:val="21"/>
        </w:rPr>
        <w:t>23</w:t>
      </w:r>
      <w:r w:rsidRPr="00930582">
        <w:rPr>
          <w:rFonts w:ascii="微软雅黑" w:eastAsia="微软雅黑" w:hAnsi="微软雅黑" w:cs="宋体" w:hint="eastAsia"/>
          <w:color w:val="3E3E3E"/>
          <w:spacing w:val="23"/>
          <w:kern w:val="0"/>
          <w:szCs w:val="21"/>
        </w:rPr>
        <w:t>日为学校第一批验证，6月底完成学校第二批验证，8月15日前，学校组织初中入学报名复验，完成通知书发放。</w:t>
      </w:r>
    </w:p>
    <w:p w14:paraId="3F24BC67" w14:textId="0917C8A5"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本市户籍学生将复验户口簿和房地产证等</w:t>
      </w:r>
      <w:r w:rsidR="0066669A">
        <w:rPr>
          <w:rFonts w:ascii="微软雅黑" w:eastAsia="微软雅黑" w:hAnsi="微软雅黑" w:cs="宋体" w:hint="eastAsia"/>
          <w:color w:val="3E3E3E"/>
          <w:spacing w:val="23"/>
          <w:kern w:val="0"/>
          <w:szCs w:val="21"/>
        </w:rPr>
        <w:t>；</w:t>
      </w:r>
      <w:r w:rsidRPr="00930582">
        <w:rPr>
          <w:rFonts w:ascii="微软雅黑" w:eastAsia="微软雅黑" w:hAnsi="微软雅黑" w:cs="宋体" w:hint="eastAsia"/>
          <w:color w:val="3E3E3E"/>
          <w:spacing w:val="23"/>
          <w:kern w:val="0"/>
          <w:szCs w:val="21"/>
        </w:rPr>
        <w:t>登记居住地入学就读的，还须复验《回执》或廉租房相关材料证明等</w:t>
      </w:r>
      <w:r w:rsidR="0066669A">
        <w:rPr>
          <w:rFonts w:ascii="微软雅黑" w:eastAsia="微软雅黑" w:hAnsi="微软雅黑" w:cs="宋体" w:hint="eastAsia"/>
          <w:color w:val="3E3E3E"/>
          <w:spacing w:val="23"/>
          <w:kern w:val="0"/>
          <w:szCs w:val="21"/>
        </w:rPr>
        <w:t>；</w:t>
      </w:r>
      <w:r w:rsidRPr="00930582">
        <w:rPr>
          <w:rFonts w:ascii="微软雅黑" w:eastAsia="微软雅黑" w:hAnsi="微软雅黑" w:cs="宋体" w:hint="eastAsia"/>
          <w:color w:val="3E3E3E"/>
          <w:spacing w:val="23"/>
          <w:kern w:val="0"/>
          <w:szCs w:val="21"/>
        </w:rPr>
        <w:t>非本市户籍学生复验时，家长须带领学生，携带户口簿、预防接种证、学生有效期内《上海市居住证》或《居住登记凭证》，父母一方有效的《上海市居住证》、参加本市职工社会保险证明或《就业失业登记证》，以及学生本人的合法居住证件。</w:t>
      </w:r>
    </w:p>
    <w:p w14:paraId="7F5C81FF" w14:textId="77777777" w:rsidR="00930582" w:rsidRPr="00930582" w:rsidRDefault="00930582" w:rsidP="00930582">
      <w:pPr>
        <w:widowControl/>
        <w:shd w:val="clear" w:color="auto" w:fill="FFFFFF"/>
        <w:rPr>
          <w:rFonts w:ascii="Microsoft YaHei UI" w:eastAsia="Microsoft YaHei UI" w:hAnsi="Microsoft YaHei UI" w:cs="宋体"/>
          <w:color w:val="333333"/>
          <w:spacing w:val="8"/>
          <w:kern w:val="0"/>
          <w:sz w:val="26"/>
          <w:szCs w:val="26"/>
        </w:rPr>
      </w:pPr>
      <w:r w:rsidRPr="00930582">
        <w:rPr>
          <w:rFonts w:ascii="Microsoft YaHei UI" w:eastAsia="Microsoft YaHei UI" w:hAnsi="Microsoft YaHei UI" w:cs="宋体" w:hint="eastAsia"/>
          <w:color w:val="333333"/>
          <w:spacing w:val="8"/>
          <w:kern w:val="0"/>
          <w:sz w:val="26"/>
          <w:szCs w:val="26"/>
        </w:rPr>
        <w:t>八、招生入学工作咨询和监督举报电话</w:t>
      </w:r>
    </w:p>
    <w:p w14:paraId="1AF417E3" w14:textId="77777777"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咨询电话：59906608（学校）</w:t>
      </w:r>
    </w:p>
    <w:p w14:paraId="214529DF" w14:textId="6D0914E7" w:rsidR="00930582" w:rsidRPr="00930582" w:rsidRDefault="00930582" w:rsidP="00930582">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监督</w:t>
      </w:r>
      <w:r w:rsidR="00FC3A18">
        <w:rPr>
          <w:rFonts w:ascii="微软雅黑" w:eastAsia="微软雅黑" w:hAnsi="微软雅黑" w:cs="宋体" w:hint="eastAsia"/>
          <w:color w:val="3E3E3E"/>
          <w:spacing w:val="23"/>
          <w:kern w:val="0"/>
          <w:szCs w:val="21"/>
        </w:rPr>
        <w:t>举报</w:t>
      </w:r>
      <w:r w:rsidRPr="00930582">
        <w:rPr>
          <w:rFonts w:ascii="微软雅黑" w:eastAsia="微软雅黑" w:hAnsi="微软雅黑" w:cs="宋体" w:hint="eastAsia"/>
          <w:color w:val="3E3E3E"/>
          <w:spacing w:val="23"/>
          <w:kern w:val="0"/>
          <w:szCs w:val="21"/>
        </w:rPr>
        <w:t>电话：39902066</w:t>
      </w:r>
    </w:p>
    <w:p w14:paraId="756411A5" w14:textId="77777777" w:rsidR="00930582" w:rsidRPr="00930582" w:rsidRDefault="00930582" w:rsidP="00930582">
      <w:pPr>
        <w:widowControl/>
        <w:shd w:val="clear" w:color="auto" w:fill="FFFFFF"/>
        <w:rPr>
          <w:rFonts w:ascii="Microsoft YaHei UI" w:eastAsia="Microsoft YaHei UI" w:hAnsi="Microsoft YaHei UI" w:cs="宋体"/>
          <w:color w:val="333333"/>
          <w:spacing w:val="8"/>
          <w:kern w:val="0"/>
          <w:sz w:val="26"/>
          <w:szCs w:val="26"/>
        </w:rPr>
      </w:pPr>
      <w:r w:rsidRPr="00930582">
        <w:rPr>
          <w:rFonts w:ascii="Microsoft YaHei UI" w:eastAsia="Microsoft YaHei UI" w:hAnsi="Microsoft YaHei UI" w:cs="宋体" w:hint="eastAsia"/>
          <w:color w:val="333333"/>
          <w:spacing w:val="8"/>
          <w:kern w:val="0"/>
          <w:sz w:val="26"/>
          <w:szCs w:val="26"/>
        </w:rPr>
        <w:t>九、学校承诺</w:t>
      </w:r>
    </w:p>
    <w:p w14:paraId="71C543E7" w14:textId="77777777" w:rsidR="006564DF" w:rsidRDefault="00930582" w:rsidP="006564DF">
      <w:pPr>
        <w:widowControl/>
        <w:shd w:val="clear" w:color="auto" w:fill="FFFFFF"/>
        <w:spacing w:line="420" w:lineRule="atLeast"/>
        <w:ind w:firstLine="480"/>
        <w:rPr>
          <w:rFonts w:ascii="Microsoft YaHei UI" w:eastAsia="Microsoft YaHei UI" w:hAnsi="Microsoft YaHei UI" w:cs="宋体"/>
          <w:color w:val="3E3E3E"/>
          <w:spacing w:val="23"/>
          <w:kern w:val="0"/>
          <w:szCs w:val="21"/>
        </w:rPr>
      </w:pPr>
      <w:r w:rsidRPr="00930582">
        <w:rPr>
          <w:rFonts w:ascii="微软雅黑" w:eastAsia="微软雅黑" w:hAnsi="微软雅黑" w:cs="宋体" w:hint="eastAsia"/>
          <w:color w:val="3E3E3E"/>
          <w:spacing w:val="23"/>
          <w:kern w:val="0"/>
          <w:szCs w:val="21"/>
        </w:rPr>
        <w:t>学校承诺</w:t>
      </w:r>
      <w:r w:rsidR="006564DF">
        <w:rPr>
          <w:rFonts w:ascii="微软雅黑" w:eastAsia="微软雅黑" w:hAnsi="微软雅黑" w:cs="宋体" w:hint="eastAsia"/>
          <w:color w:val="3E3E3E"/>
          <w:spacing w:val="23"/>
          <w:kern w:val="0"/>
          <w:szCs w:val="21"/>
        </w:rPr>
        <w:t>，</w:t>
      </w:r>
      <w:r w:rsidRPr="00930582">
        <w:rPr>
          <w:rFonts w:ascii="微软雅黑" w:eastAsia="微软雅黑" w:hAnsi="微软雅黑" w:cs="宋体" w:hint="eastAsia"/>
          <w:color w:val="3E3E3E"/>
          <w:spacing w:val="23"/>
          <w:kern w:val="0"/>
          <w:szCs w:val="21"/>
        </w:rPr>
        <w:t>在招生过程中均衡分班</w:t>
      </w:r>
      <w:r w:rsidR="006564DF">
        <w:rPr>
          <w:rFonts w:ascii="微软雅黑" w:eastAsia="微软雅黑" w:hAnsi="微软雅黑" w:cs="宋体" w:hint="eastAsia"/>
          <w:color w:val="3E3E3E"/>
          <w:spacing w:val="23"/>
          <w:kern w:val="0"/>
          <w:szCs w:val="21"/>
        </w:rPr>
        <w:t>。</w:t>
      </w:r>
      <w:proofErr w:type="gramStart"/>
      <w:r w:rsidRPr="00930582">
        <w:rPr>
          <w:rFonts w:ascii="微软雅黑" w:eastAsia="微软雅黑" w:hAnsi="微软雅黑" w:cs="宋体" w:hint="eastAsia"/>
          <w:color w:val="3E3E3E"/>
          <w:spacing w:val="23"/>
          <w:kern w:val="0"/>
          <w:szCs w:val="21"/>
        </w:rPr>
        <w:t>不</w:t>
      </w:r>
      <w:proofErr w:type="gramEnd"/>
      <w:r w:rsidR="00EB682D">
        <w:rPr>
          <w:rFonts w:ascii="微软雅黑" w:eastAsia="微软雅黑" w:hAnsi="微软雅黑" w:cs="宋体" w:hint="eastAsia"/>
          <w:color w:val="3E3E3E"/>
          <w:spacing w:val="23"/>
          <w:kern w:val="0"/>
          <w:szCs w:val="21"/>
        </w:rPr>
        <w:t>开设</w:t>
      </w:r>
      <w:r w:rsidRPr="00930582">
        <w:rPr>
          <w:rFonts w:ascii="微软雅黑" w:eastAsia="微软雅黑" w:hAnsi="微软雅黑" w:cs="宋体" w:hint="eastAsia"/>
          <w:color w:val="3E3E3E"/>
          <w:spacing w:val="23"/>
          <w:kern w:val="0"/>
          <w:szCs w:val="21"/>
        </w:rPr>
        <w:t>重点班、实验班、快慢班、特色班，不招收无学籍学生</w:t>
      </w:r>
      <w:r w:rsidR="006564DF">
        <w:rPr>
          <w:rFonts w:ascii="微软雅黑" w:eastAsia="微软雅黑" w:hAnsi="微软雅黑" w:cs="宋体" w:hint="eastAsia"/>
          <w:color w:val="3E3E3E"/>
          <w:spacing w:val="23"/>
          <w:kern w:val="0"/>
          <w:szCs w:val="21"/>
        </w:rPr>
        <w:t>；</w:t>
      </w:r>
      <w:r w:rsidR="006564DF" w:rsidRPr="006564DF">
        <w:rPr>
          <w:rFonts w:ascii="Microsoft YaHei UI" w:eastAsia="Microsoft YaHei UI" w:hAnsi="Microsoft YaHei UI" w:cs="宋体" w:hint="eastAsia"/>
          <w:color w:val="3E3E3E"/>
          <w:spacing w:val="23"/>
          <w:kern w:val="0"/>
          <w:szCs w:val="21"/>
        </w:rPr>
        <w:t>不组织报名或变相报名，不举行任何形式的测试、测评、面试、面谈或调查，不收任何学生的简历等材料；招生录取不与任何教育培训机构挂钩。</w:t>
      </w:r>
    </w:p>
    <w:p w14:paraId="4D2DC06E" w14:textId="77777777" w:rsidR="00930582" w:rsidRPr="00930582" w:rsidRDefault="00930582" w:rsidP="00930582">
      <w:pPr>
        <w:widowControl/>
        <w:shd w:val="clear" w:color="auto" w:fill="FFFFFF"/>
        <w:rPr>
          <w:rFonts w:ascii="Microsoft YaHei UI" w:eastAsia="Microsoft YaHei UI" w:hAnsi="Microsoft YaHei UI" w:cs="宋体"/>
          <w:color w:val="333333"/>
          <w:spacing w:val="8"/>
          <w:kern w:val="0"/>
          <w:sz w:val="26"/>
          <w:szCs w:val="26"/>
        </w:rPr>
      </w:pPr>
    </w:p>
    <w:p w14:paraId="6F3C0B3C" w14:textId="77777777" w:rsidR="00930582" w:rsidRPr="00930582" w:rsidRDefault="00930582" w:rsidP="00930582">
      <w:pPr>
        <w:widowControl/>
        <w:shd w:val="clear" w:color="auto" w:fill="FFFFFF"/>
        <w:spacing w:line="465" w:lineRule="atLeast"/>
        <w:jc w:val="right"/>
        <w:rPr>
          <w:rFonts w:ascii="Microsoft YaHei UI" w:eastAsia="Microsoft YaHei UI" w:hAnsi="Microsoft YaHei UI" w:cs="宋体"/>
          <w:color w:val="333333"/>
          <w:spacing w:val="8"/>
          <w:kern w:val="0"/>
          <w:sz w:val="26"/>
          <w:szCs w:val="26"/>
        </w:rPr>
      </w:pPr>
      <w:r w:rsidRPr="00930582">
        <w:rPr>
          <w:rFonts w:ascii="微软雅黑" w:eastAsia="微软雅黑" w:hAnsi="微软雅黑" w:cs="宋体" w:hint="eastAsia"/>
          <w:color w:val="3E3E3E"/>
          <w:spacing w:val="8"/>
          <w:kern w:val="0"/>
          <w:szCs w:val="21"/>
        </w:rPr>
        <w:lastRenderedPageBreak/>
        <w:t>中科院上海实验学校</w:t>
      </w:r>
    </w:p>
    <w:p w14:paraId="6D87DD61" w14:textId="7E1C6F99" w:rsidR="00930582" w:rsidRPr="00930582" w:rsidRDefault="00930582" w:rsidP="00930582">
      <w:pPr>
        <w:widowControl/>
        <w:shd w:val="clear" w:color="auto" w:fill="FFFFFF"/>
        <w:spacing w:line="465" w:lineRule="atLeast"/>
        <w:jc w:val="right"/>
        <w:rPr>
          <w:rFonts w:ascii="Microsoft YaHei UI" w:eastAsia="Microsoft YaHei UI" w:hAnsi="Microsoft YaHei UI" w:cs="宋体"/>
          <w:color w:val="333333"/>
          <w:spacing w:val="8"/>
          <w:kern w:val="0"/>
          <w:sz w:val="26"/>
          <w:szCs w:val="26"/>
        </w:rPr>
      </w:pPr>
      <w:r w:rsidRPr="00930582">
        <w:rPr>
          <w:rFonts w:ascii="微软雅黑" w:eastAsia="微软雅黑" w:hAnsi="微软雅黑" w:cs="宋体" w:hint="eastAsia"/>
          <w:color w:val="3E3E3E"/>
          <w:spacing w:val="8"/>
          <w:kern w:val="0"/>
          <w:szCs w:val="21"/>
        </w:rPr>
        <w:t>202</w:t>
      </w:r>
      <w:r w:rsidR="006564DF">
        <w:rPr>
          <w:rFonts w:ascii="微软雅黑" w:eastAsia="微软雅黑" w:hAnsi="微软雅黑" w:cs="宋体"/>
          <w:color w:val="3E3E3E"/>
          <w:spacing w:val="8"/>
          <w:kern w:val="0"/>
          <w:szCs w:val="21"/>
        </w:rPr>
        <w:t>1</w:t>
      </w:r>
      <w:r w:rsidRPr="00930582">
        <w:rPr>
          <w:rFonts w:ascii="微软雅黑" w:eastAsia="微软雅黑" w:hAnsi="微软雅黑" w:cs="宋体" w:hint="eastAsia"/>
          <w:color w:val="3E3E3E"/>
          <w:spacing w:val="8"/>
          <w:kern w:val="0"/>
          <w:szCs w:val="21"/>
        </w:rPr>
        <w:t>年3月</w:t>
      </w:r>
    </w:p>
    <w:p w14:paraId="1438F2DD" w14:textId="77777777" w:rsidR="00C516D8" w:rsidRPr="00930582" w:rsidRDefault="00C516D8"/>
    <w:sectPr w:rsidR="00C516D8" w:rsidRPr="009305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C1AFE" w14:textId="77777777" w:rsidR="00AC7D55" w:rsidRDefault="00AC7D55" w:rsidP="002600CA">
      <w:r>
        <w:separator/>
      </w:r>
    </w:p>
  </w:endnote>
  <w:endnote w:type="continuationSeparator" w:id="0">
    <w:p w14:paraId="605B8693" w14:textId="77777777" w:rsidR="00AC7D55" w:rsidRDefault="00AC7D55" w:rsidP="0026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BAD2F" w14:textId="77777777" w:rsidR="00AC7D55" w:rsidRDefault="00AC7D55" w:rsidP="002600CA">
      <w:r>
        <w:separator/>
      </w:r>
    </w:p>
  </w:footnote>
  <w:footnote w:type="continuationSeparator" w:id="0">
    <w:p w14:paraId="0138445F" w14:textId="77777777" w:rsidR="00AC7D55" w:rsidRDefault="00AC7D55" w:rsidP="00260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03BF9"/>
    <w:multiLevelType w:val="singleLevel"/>
    <w:tmpl w:val="27B03BF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90"/>
    <w:rsid w:val="001906BF"/>
    <w:rsid w:val="002600CA"/>
    <w:rsid w:val="00415B61"/>
    <w:rsid w:val="00470AD1"/>
    <w:rsid w:val="00474C38"/>
    <w:rsid w:val="006564DF"/>
    <w:rsid w:val="0066669A"/>
    <w:rsid w:val="007356BF"/>
    <w:rsid w:val="007D157B"/>
    <w:rsid w:val="007E7FC0"/>
    <w:rsid w:val="00821AAF"/>
    <w:rsid w:val="00930582"/>
    <w:rsid w:val="00AC7D55"/>
    <w:rsid w:val="00B80CC0"/>
    <w:rsid w:val="00C516D8"/>
    <w:rsid w:val="00C84190"/>
    <w:rsid w:val="00DC04FB"/>
    <w:rsid w:val="00EB682D"/>
    <w:rsid w:val="00FC3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1BDC0"/>
  <w15:chartTrackingRefBased/>
  <w15:docId w15:val="{1FE338FD-D1CD-484D-A24A-BC032D45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3058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30582"/>
    <w:rPr>
      <w:rFonts w:ascii="宋体" w:eastAsia="宋体" w:hAnsi="宋体" w:cs="宋体"/>
      <w:b/>
      <w:bCs/>
      <w:kern w:val="0"/>
      <w:sz w:val="36"/>
      <w:szCs w:val="36"/>
    </w:rPr>
  </w:style>
  <w:style w:type="character" w:customStyle="1" w:styleId="richmediameta">
    <w:name w:val="rich_media_meta"/>
    <w:basedOn w:val="a0"/>
    <w:rsid w:val="00930582"/>
  </w:style>
  <w:style w:type="character" w:styleId="a3">
    <w:name w:val="Hyperlink"/>
    <w:basedOn w:val="a0"/>
    <w:uiPriority w:val="99"/>
    <w:semiHidden/>
    <w:unhideWhenUsed/>
    <w:rsid w:val="00930582"/>
    <w:rPr>
      <w:color w:val="0000FF"/>
      <w:u w:val="single"/>
    </w:rPr>
  </w:style>
  <w:style w:type="character" w:customStyle="1" w:styleId="apple-converted-space">
    <w:name w:val="apple-converted-space"/>
    <w:basedOn w:val="a0"/>
    <w:rsid w:val="00930582"/>
  </w:style>
  <w:style w:type="character" w:styleId="a4">
    <w:name w:val="Emphasis"/>
    <w:basedOn w:val="a0"/>
    <w:uiPriority w:val="20"/>
    <w:qFormat/>
    <w:rsid w:val="00930582"/>
    <w:rPr>
      <w:i/>
      <w:iCs/>
    </w:rPr>
  </w:style>
  <w:style w:type="paragraph" w:styleId="a5">
    <w:name w:val="Normal (Web)"/>
    <w:basedOn w:val="a"/>
    <w:uiPriority w:val="99"/>
    <w:semiHidden/>
    <w:unhideWhenUsed/>
    <w:rsid w:val="0093058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2600C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600CA"/>
    <w:rPr>
      <w:sz w:val="18"/>
      <w:szCs w:val="18"/>
    </w:rPr>
  </w:style>
  <w:style w:type="paragraph" w:styleId="a8">
    <w:name w:val="footer"/>
    <w:basedOn w:val="a"/>
    <w:link w:val="a9"/>
    <w:uiPriority w:val="99"/>
    <w:unhideWhenUsed/>
    <w:rsid w:val="002600CA"/>
    <w:pPr>
      <w:tabs>
        <w:tab w:val="center" w:pos="4153"/>
        <w:tab w:val="right" w:pos="8306"/>
      </w:tabs>
      <w:snapToGrid w:val="0"/>
      <w:jc w:val="left"/>
    </w:pPr>
    <w:rPr>
      <w:sz w:val="18"/>
      <w:szCs w:val="18"/>
    </w:rPr>
  </w:style>
  <w:style w:type="character" w:customStyle="1" w:styleId="a9">
    <w:name w:val="页脚 字符"/>
    <w:basedOn w:val="a0"/>
    <w:link w:val="a8"/>
    <w:uiPriority w:val="99"/>
    <w:rsid w:val="002600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051215">
      <w:bodyDiv w:val="1"/>
      <w:marLeft w:val="0"/>
      <w:marRight w:val="0"/>
      <w:marTop w:val="0"/>
      <w:marBottom w:val="0"/>
      <w:divBdr>
        <w:top w:val="none" w:sz="0" w:space="0" w:color="auto"/>
        <w:left w:val="none" w:sz="0" w:space="0" w:color="auto"/>
        <w:bottom w:val="none" w:sz="0" w:space="0" w:color="auto"/>
        <w:right w:val="none" w:sz="0" w:space="0" w:color="auto"/>
      </w:divBdr>
      <w:divsChild>
        <w:div w:id="108576450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孙兰兰</dc:creator>
  <cp:keywords/>
  <dc:description/>
  <cp:lastModifiedBy>孙兰兰</cp:lastModifiedBy>
  <cp:revision>12</cp:revision>
  <dcterms:created xsi:type="dcterms:W3CDTF">2020-03-28T06:22:00Z</dcterms:created>
  <dcterms:modified xsi:type="dcterms:W3CDTF">2021-03-22T01:55:00Z</dcterms:modified>
</cp:coreProperties>
</file>